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BB68" w14:textId="77777777" w:rsidR="009B2E4A" w:rsidRDefault="009B2E4A" w:rsidP="009B2E4A">
      <w:pPr>
        <w:pStyle w:val="pkt"/>
        <w:shd w:val="clear" w:color="auto" w:fill="FFFFFF"/>
        <w:tabs>
          <w:tab w:val="right" w:pos="9000"/>
        </w:tabs>
        <w:spacing w:before="0" w:after="0" w:line="320" w:lineRule="atLeast"/>
        <w:ind w:left="0" w:firstLine="0"/>
        <w:rPr>
          <w:rFonts w:ascii="Tahoma" w:hAnsi="Tahoma" w:cs="Tahoma"/>
          <w:sz w:val="22"/>
          <w:szCs w:val="22"/>
        </w:rPr>
      </w:pPr>
      <w:bookmarkStart w:id="0" w:name="_Hlk525722168"/>
    </w:p>
    <w:p w14:paraId="27AAB0E8" w14:textId="77777777" w:rsidR="00610C14" w:rsidRDefault="00610C14" w:rsidP="00610C1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320" w:lineRule="atLeast"/>
        <w:jc w:val="center"/>
        <w:rPr>
          <w:rFonts w:ascii="Tahoma" w:hAnsi="Tahoma" w:cs="Tahoma"/>
          <w:b/>
          <w:bCs/>
          <w:color w:val="auto"/>
          <w:sz w:val="22"/>
          <w:szCs w:val="22"/>
        </w:rPr>
      </w:pPr>
    </w:p>
    <w:bookmarkEnd w:id="0"/>
    <w:p w14:paraId="3E6174FC" w14:textId="77777777" w:rsidR="00BE2325" w:rsidRDefault="00BE2325" w:rsidP="00BE2325">
      <w:pPr>
        <w:pStyle w:val="pkt"/>
        <w:shd w:val="clear" w:color="auto" w:fill="FFFFFF"/>
        <w:tabs>
          <w:tab w:val="right" w:pos="9000"/>
        </w:tabs>
        <w:spacing w:before="0" w:after="0" w:line="320" w:lineRule="atLeast"/>
        <w:ind w:left="0" w:firstLine="0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 xml:space="preserve">                                         </w:t>
      </w:r>
    </w:p>
    <w:p w14:paraId="3BD1CA61" w14:textId="3286C560" w:rsidR="00BE2325" w:rsidRPr="00D91907" w:rsidRDefault="00BE2325" w:rsidP="00BE23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Garwolin, dnia 1</w:t>
      </w:r>
      <w:r w:rsidR="00072762">
        <w:t>2</w:t>
      </w:r>
      <w:r>
        <w:t>.12.202</w:t>
      </w:r>
      <w:r w:rsidR="00A05011">
        <w:t>4</w:t>
      </w:r>
      <w:r w:rsidRPr="00D91907">
        <w:t xml:space="preserve"> roku</w:t>
      </w:r>
    </w:p>
    <w:p w14:paraId="7A4DB51D" w14:textId="6A8A2E15" w:rsidR="00BE2325" w:rsidRDefault="00BE2325" w:rsidP="00BE2325">
      <w:r>
        <w:t>Znak pisma: PZ/l.dz.</w:t>
      </w:r>
      <w:r w:rsidR="00A05011">
        <w:t xml:space="preserve"> 226 </w:t>
      </w:r>
      <w:r>
        <w:t>/12/202</w:t>
      </w:r>
      <w:r w:rsidR="00A05011">
        <w:t>4</w:t>
      </w:r>
    </w:p>
    <w:p w14:paraId="122A1D7D" w14:textId="77777777" w:rsidR="00BE2325" w:rsidRPr="00D1658B" w:rsidRDefault="00BE2325" w:rsidP="00BE2325">
      <w:pPr>
        <w:pStyle w:val="Nagwek"/>
        <w:spacing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 xml:space="preserve">           </w:t>
      </w:r>
    </w:p>
    <w:p w14:paraId="74B9F2F0" w14:textId="77777777" w:rsidR="00BE2325" w:rsidRPr="0048073A" w:rsidRDefault="00BE2325" w:rsidP="00BE2325">
      <w:pPr>
        <w:pStyle w:val="pkt"/>
        <w:shd w:val="clear" w:color="auto" w:fill="FFFFFF"/>
        <w:tabs>
          <w:tab w:val="right" w:pos="9000"/>
        </w:tabs>
        <w:spacing w:before="0" w:after="0" w:line="320" w:lineRule="atLeast"/>
        <w:ind w:left="0" w:firstLine="0"/>
        <w:rPr>
          <w:rStyle w:val="apple-style-span"/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ab/>
      </w:r>
    </w:p>
    <w:p w14:paraId="147D7958" w14:textId="77777777" w:rsidR="00072762" w:rsidRPr="00D1658B" w:rsidRDefault="00072762" w:rsidP="00072762">
      <w:pPr>
        <w:pStyle w:val="Nagwek"/>
        <w:spacing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 xml:space="preserve">                                                    </w:t>
      </w:r>
    </w:p>
    <w:p w14:paraId="2CA4E509" w14:textId="77777777" w:rsidR="00072762" w:rsidRPr="0048073A" w:rsidRDefault="00072762" w:rsidP="00072762">
      <w:pPr>
        <w:pStyle w:val="pkt"/>
        <w:shd w:val="clear" w:color="auto" w:fill="FFFFFF"/>
        <w:tabs>
          <w:tab w:val="right" w:pos="9000"/>
        </w:tabs>
        <w:spacing w:before="0" w:after="0" w:line="320" w:lineRule="atLeast"/>
        <w:ind w:left="0" w:firstLine="0"/>
        <w:rPr>
          <w:rStyle w:val="apple-style-span"/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ab/>
      </w:r>
    </w:p>
    <w:p w14:paraId="4CF3495C" w14:textId="77777777" w:rsidR="00072762" w:rsidRPr="00D1658B" w:rsidRDefault="00072762" w:rsidP="0007276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320" w:lineRule="atLeast"/>
        <w:jc w:val="center"/>
        <w:rPr>
          <w:rFonts w:ascii="Tahoma" w:hAnsi="Tahoma" w:cs="Tahoma"/>
          <w:b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auto"/>
          <w:sz w:val="22"/>
          <w:szCs w:val="22"/>
        </w:rPr>
        <w:t>Zarząd Spółki Szpital Mazowiecki w Garwolinie Sp. z o. o.</w:t>
      </w:r>
    </w:p>
    <w:p w14:paraId="2C522604" w14:textId="77777777" w:rsidR="00072762" w:rsidRPr="00D1658B" w:rsidRDefault="00072762" w:rsidP="0007276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320" w:lineRule="atLeast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668927E4" w14:textId="77777777" w:rsidR="00072762" w:rsidRPr="00D1658B" w:rsidRDefault="00072762" w:rsidP="0007276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320" w:lineRule="atLeast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z siedzibą w Garwolinie, Al. Legionów 11, 08-400 Garwolin, wpisana do Rejestru Przedsiębiorców prowadzonego przez Sąd Rejonowy </w:t>
      </w:r>
      <w:r w:rsidRPr="00D1658B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Lublin-Wschód VI Wydział Gospodarczy Krajowego Rejestru Sądowego z siedzibą w Świdniku </w:t>
      </w:r>
      <w:r w:rsidRPr="00D1658B">
        <w:rPr>
          <w:rFonts w:ascii="Tahoma" w:hAnsi="Tahoma" w:cs="Tahoma"/>
          <w:color w:val="auto"/>
          <w:sz w:val="22"/>
          <w:szCs w:val="22"/>
        </w:rPr>
        <w:t>pod numerem KRS 0000336826, REGON 142032872, NIP 8262148601, o kapitale zakładowym w wysokości 5.862.500,00 zł</w:t>
      </w:r>
    </w:p>
    <w:p w14:paraId="36CC37C3" w14:textId="77777777" w:rsidR="00072762" w:rsidRPr="00D1658B" w:rsidRDefault="00072762" w:rsidP="00072762">
      <w:pPr>
        <w:pStyle w:val="pkt"/>
        <w:spacing w:before="0" w:after="0" w:line="320" w:lineRule="atLeas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383F6D3" w14:textId="77777777" w:rsidR="00072762" w:rsidRPr="00D1658B" w:rsidRDefault="00072762" w:rsidP="00072762">
      <w:pPr>
        <w:pStyle w:val="pkt"/>
        <w:spacing w:before="0" w:after="0" w:line="320" w:lineRule="atLeast"/>
        <w:jc w:val="center"/>
        <w:rPr>
          <w:rFonts w:ascii="Tahoma" w:hAnsi="Tahoma" w:cs="Tahoma"/>
          <w:b/>
          <w:bCs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zaprasza do udziału w postępowaniu</w:t>
      </w:r>
    </w:p>
    <w:p w14:paraId="08A0E555" w14:textId="77777777" w:rsidR="00072762" w:rsidRPr="00D1658B" w:rsidRDefault="00072762" w:rsidP="00072762">
      <w:pPr>
        <w:pStyle w:val="pkt"/>
        <w:spacing w:before="0" w:after="0" w:line="320" w:lineRule="atLeast"/>
        <w:jc w:val="center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prowadzonym w trybie art. 70¹ i następne Kodeksu Cywilnego</w:t>
      </w:r>
    </w:p>
    <w:p w14:paraId="1F8A97D7" w14:textId="77777777" w:rsidR="00072762" w:rsidRPr="00D1658B" w:rsidRDefault="00072762" w:rsidP="00072762">
      <w:pPr>
        <w:pStyle w:val="pkt"/>
        <w:spacing w:before="0" w:after="0" w:line="320" w:lineRule="atLeast"/>
        <w:jc w:val="center"/>
        <w:rPr>
          <w:rFonts w:ascii="Tahoma" w:hAnsi="Tahoma" w:cs="Tahoma"/>
          <w:sz w:val="22"/>
          <w:szCs w:val="22"/>
        </w:rPr>
      </w:pPr>
    </w:p>
    <w:p w14:paraId="22EFE228" w14:textId="7D8BE127" w:rsidR="00072762" w:rsidRPr="00D1658B" w:rsidRDefault="00072762" w:rsidP="00072762">
      <w:pPr>
        <w:spacing w:line="300" w:lineRule="exact"/>
        <w:ind w:left="360"/>
        <w:jc w:val="center"/>
        <w:rPr>
          <w:rFonts w:ascii="Tahoma" w:hAnsi="Tahoma" w:cs="Tahoma"/>
          <w:i/>
          <w:iCs/>
        </w:rPr>
      </w:pPr>
      <w:r w:rsidRPr="00295A6A">
        <w:rPr>
          <w:rFonts w:ascii="Tahoma" w:hAnsi="Tahoma" w:cs="Tahoma"/>
          <w:b/>
          <w:bCs/>
        </w:rPr>
        <w:t xml:space="preserve">na wybór usługodawcy do </w:t>
      </w:r>
      <w:r w:rsidRPr="00295A6A">
        <w:rPr>
          <w:rFonts w:ascii="Tahoma" w:hAnsi="Tahoma" w:cs="Tahoma"/>
          <w:b/>
        </w:rPr>
        <w:t>świadczenia</w:t>
      </w:r>
      <w:r w:rsidRPr="00295A6A">
        <w:rPr>
          <w:rFonts w:ascii="Tahoma" w:hAnsi="Tahoma" w:cs="Tahoma"/>
        </w:rPr>
        <w:t xml:space="preserve"> </w:t>
      </w:r>
      <w:r w:rsidRPr="00295A6A">
        <w:rPr>
          <w:rFonts w:ascii="Tahoma" w:hAnsi="Tahoma" w:cs="Tahoma"/>
          <w:b/>
        </w:rPr>
        <w:t>obsługi kadrowo – płacowej Szpitala Mazowieckiego w Garwolinie Sp. z o.o. w roku 2025</w:t>
      </w:r>
    </w:p>
    <w:p w14:paraId="67C3E435" w14:textId="77777777" w:rsidR="00072762" w:rsidRPr="00D1658B" w:rsidRDefault="00072762" w:rsidP="00072762">
      <w:pPr>
        <w:pStyle w:val="pkt"/>
        <w:spacing w:before="0" w:after="0" w:line="320" w:lineRule="atLeast"/>
        <w:jc w:val="center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Szacowana wartość przedmiotu zamówienia</w:t>
      </w:r>
    </w:p>
    <w:p w14:paraId="6116B0A0" w14:textId="77777777" w:rsidR="00072762" w:rsidRPr="00D1658B" w:rsidRDefault="00072762" w:rsidP="00072762">
      <w:pPr>
        <w:pStyle w:val="pkt"/>
        <w:spacing w:before="0" w:after="0" w:line="320" w:lineRule="atLeast"/>
        <w:jc w:val="center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nie przekracza równowartości 130.000,00 złotych</w:t>
      </w:r>
    </w:p>
    <w:p w14:paraId="3E82CF21" w14:textId="77777777" w:rsidR="00072762" w:rsidRPr="00D1658B" w:rsidRDefault="00072762" w:rsidP="00072762">
      <w:pPr>
        <w:pStyle w:val="Tytu"/>
        <w:spacing w:line="320" w:lineRule="atLeast"/>
        <w:jc w:val="both"/>
        <w:rPr>
          <w:rFonts w:ascii="Tahoma" w:hAnsi="Tahoma" w:cs="Tahoma"/>
          <w:sz w:val="22"/>
          <w:szCs w:val="22"/>
        </w:rPr>
      </w:pPr>
    </w:p>
    <w:p w14:paraId="3B50F922" w14:textId="77777777" w:rsidR="00072762" w:rsidRPr="00D1658B" w:rsidRDefault="00072762" w:rsidP="00072762">
      <w:pPr>
        <w:pStyle w:val="Podtytu"/>
        <w:rPr>
          <w:color w:val="auto"/>
          <w:lang w:eastAsia="ar-SA"/>
        </w:rPr>
      </w:pPr>
    </w:p>
    <w:p w14:paraId="2C726685" w14:textId="35984502" w:rsidR="00072762" w:rsidRPr="00D1658B" w:rsidRDefault="00072762" w:rsidP="00072762">
      <w:pPr>
        <w:pStyle w:val="Tekstpodstawowy"/>
        <w:spacing w:after="0" w:line="320" w:lineRule="atLeast"/>
        <w:jc w:val="both"/>
        <w:rPr>
          <w:rFonts w:ascii="Tahoma" w:hAnsi="Tahoma" w:cs="Tahoma"/>
          <w:b/>
          <w:bCs/>
        </w:rPr>
      </w:pPr>
      <w:r w:rsidRPr="00D1658B">
        <w:rPr>
          <w:rFonts w:ascii="Tahoma" w:hAnsi="Tahoma" w:cs="Tahoma"/>
          <w:b/>
          <w:bCs/>
        </w:rPr>
        <w:t>Termin składania ofert</w:t>
      </w:r>
      <w:r w:rsidRPr="00D1658B">
        <w:rPr>
          <w:rFonts w:ascii="Tahoma" w:hAnsi="Tahoma" w:cs="Tahoma"/>
          <w:b/>
          <w:bCs/>
        </w:rPr>
        <w:tab/>
      </w:r>
      <w:r w:rsidRPr="00D1658B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>23</w:t>
      </w:r>
      <w:r w:rsidRPr="00D1658B">
        <w:rPr>
          <w:rFonts w:ascii="Tahoma" w:hAnsi="Tahoma" w:cs="Tahoma"/>
          <w:b/>
          <w:bCs/>
        </w:rPr>
        <w:t xml:space="preserve"> grudnia 202</w:t>
      </w:r>
      <w:r w:rsidR="00282E70">
        <w:rPr>
          <w:rFonts w:ascii="Tahoma" w:hAnsi="Tahoma" w:cs="Tahoma"/>
          <w:b/>
          <w:bCs/>
        </w:rPr>
        <w:t>4</w:t>
      </w:r>
      <w:r w:rsidRPr="00D1658B">
        <w:rPr>
          <w:rFonts w:ascii="Tahoma" w:hAnsi="Tahoma" w:cs="Tahoma"/>
          <w:b/>
          <w:bCs/>
        </w:rPr>
        <w:t xml:space="preserve"> r.             godz. 13:00</w:t>
      </w:r>
    </w:p>
    <w:p w14:paraId="3BD3B5A3" w14:textId="77777777" w:rsidR="00072762" w:rsidRPr="00D1658B" w:rsidRDefault="00072762" w:rsidP="00072762">
      <w:pPr>
        <w:pStyle w:val="Tekstpodstawowy"/>
        <w:spacing w:after="0" w:line="320" w:lineRule="atLeast"/>
        <w:jc w:val="both"/>
        <w:rPr>
          <w:rFonts w:ascii="Tahoma" w:hAnsi="Tahoma" w:cs="Tahoma"/>
          <w:b/>
          <w:bCs/>
        </w:rPr>
      </w:pPr>
    </w:p>
    <w:p w14:paraId="43EC0655" w14:textId="5A40C78C" w:rsidR="00072762" w:rsidRPr="00D1658B" w:rsidRDefault="00072762" w:rsidP="00072762">
      <w:pPr>
        <w:pStyle w:val="Tekstpodstawowy"/>
        <w:spacing w:after="0" w:line="320" w:lineRule="atLeast"/>
        <w:jc w:val="both"/>
        <w:rPr>
          <w:rStyle w:val="Pogrubienie"/>
          <w:rFonts w:ascii="Tahoma" w:hAnsi="Tahoma" w:cs="Tahoma"/>
        </w:rPr>
      </w:pPr>
      <w:r w:rsidRPr="00D1658B">
        <w:rPr>
          <w:rFonts w:ascii="Tahoma" w:hAnsi="Tahoma" w:cs="Tahoma"/>
          <w:b/>
          <w:bCs/>
        </w:rPr>
        <w:t>Termin otwarcia ofert</w:t>
      </w:r>
      <w:r w:rsidRPr="00D1658B">
        <w:rPr>
          <w:rFonts w:ascii="Tahoma" w:hAnsi="Tahoma" w:cs="Tahoma"/>
          <w:b/>
          <w:bCs/>
        </w:rPr>
        <w:tab/>
      </w:r>
      <w:r w:rsidRPr="00D1658B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>23 g</w:t>
      </w:r>
      <w:r w:rsidRPr="00D1658B">
        <w:rPr>
          <w:rFonts w:ascii="Tahoma" w:hAnsi="Tahoma" w:cs="Tahoma"/>
          <w:b/>
          <w:bCs/>
        </w:rPr>
        <w:t>rudnia  202</w:t>
      </w:r>
      <w:r w:rsidR="00282E70">
        <w:rPr>
          <w:rFonts w:ascii="Tahoma" w:hAnsi="Tahoma" w:cs="Tahoma"/>
          <w:b/>
          <w:bCs/>
        </w:rPr>
        <w:t>4</w:t>
      </w:r>
      <w:r w:rsidRPr="00D1658B">
        <w:rPr>
          <w:rFonts w:ascii="Tahoma" w:hAnsi="Tahoma" w:cs="Tahoma"/>
          <w:b/>
          <w:bCs/>
        </w:rPr>
        <w:t xml:space="preserve"> r.            godz. </w:t>
      </w:r>
      <w:r>
        <w:rPr>
          <w:rFonts w:ascii="Tahoma" w:hAnsi="Tahoma" w:cs="Tahoma"/>
          <w:b/>
          <w:bCs/>
        </w:rPr>
        <w:t>13:00</w:t>
      </w:r>
    </w:p>
    <w:p w14:paraId="50BBB5BB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</w:p>
    <w:p w14:paraId="4C37B261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</w:p>
    <w:p w14:paraId="0FC31F37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 xml:space="preserve">§ 1 </w:t>
      </w:r>
    </w:p>
    <w:p w14:paraId="4B912AA4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ZAMAWIAJĄCY</w:t>
      </w:r>
    </w:p>
    <w:p w14:paraId="1B1DAF1F" w14:textId="77777777" w:rsidR="00072762" w:rsidRPr="00D1658B" w:rsidRDefault="00072762" w:rsidP="00072762">
      <w:pPr>
        <w:spacing w:line="320" w:lineRule="atLeast"/>
        <w:ind w:right="-18"/>
        <w:jc w:val="both"/>
        <w:rPr>
          <w:rFonts w:ascii="Tahoma" w:hAnsi="Tahoma" w:cs="Tahoma"/>
        </w:rPr>
      </w:pPr>
    </w:p>
    <w:p w14:paraId="5CD3EE0F" w14:textId="77777777" w:rsidR="00072762" w:rsidRPr="00D1658B" w:rsidRDefault="00072762" w:rsidP="00072762">
      <w:pPr>
        <w:spacing w:line="320" w:lineRule="atLeast"/>
        <w:ind w:right="-18"/>
        <w:jc w:val="both"/>
        <w:rPr>
          <w:rFonts w:ascii="Tahoma" w:hAnsi="Tahoma" w:cs="Tahoma"/>
        </w:rPr>
      </w:pPr>
      <w:r w:rsidRPr="00D1658B">
        <w:rPr>
          <w:rFonts w:ascii="Tahoma" w:hAnsi="Tahoma" w:cs="Tahoma"/>
        </w:rPr>
        <w:t>Szpital Mazowiecki w Garwolinie Sp. z o.o.</w:t>
      </w:r>
    </w:p>
    <w:p w14:paraId="49609F53" w14:textId="77777777" w:rsidR="00072762" w:rsidRPr="00D1658B" w:rsidRDefault="00072762" w:rsidP="00072762">
      <w:pPr>
        <w:spacing w:line="320" w:lineRule="atLeast"/>
        <w:ind w:right="-18"/>
        <w:jc w:val="both"/>
        <w:rPr>
          <w:rFonts w:ascii="Tahoma" w:hAnsi="Tahoma" w:cs="Tahoma"/>
        </w:rPr>
      </w:pPr>
      <w:r w:rsidRPr="00D1658B">
        <w:rPr>
          <w:rFonts w:ascii="Tahoma" w:hAnsi="Tahoma" w:cs="Tahoma"/>
        </w:rPr>
        <w:t>Al. Legionów 11, 08-400 Garwolin</w:t>
      </w:r>
    </w:p>
    <w:p w14:paraId="1ACCFFE2" w14:textId="77777777" w:rsidR="00072762" w:rsidRPr="00D1658B" w:rsidRDefault="00072762" w:rsidP="00072762">
      <w:pPr>
        <w:spacing w:line="320" w:lineRule="atLeast"/>
        <w:ind w:right="-18"/>
        <w:jc w:val="both"/>
        <w:rPr>
          <w:rFonts w:ascii="Tahoma" w:hAnsi="Tahoma" w:cs="Tahoma"/>
        </w:rPr>
      </w:pPr>
      <w:r w:rsidRPr="00D1658B">
        <w:rPr>
          <w:rFonts w:ascii="Tahoma" w:hAnsi="Tahoma" w:cs="Tahoma"/>
        </w:rPr>
        <w:t>e-mail: szpital@smwg.pl</w:t>
      </w:r>
    </w:p>
    <w:p w14:paraId="45813494" w14:textId="77777777" w:rsidR="00072762" w:rsidRPr="00D1658B" w:rsidRDefault="00072762" w:rsidP="00072762">
      <w:pPr>
        <w:spacing w:line="320" w:lineRule="atLeast"/>
        <w:ind w:right="-18"/>
        <w:jc w:val="both"/>
        <w:rPr>
          <w:rFonts w:ascii="Tahoma" w:hAnsi="Tahoma" w:cs="Tahoma"/>
        </w:rPr>
      </w:pPr>
      <w:r w:rsidRPr="00D1658B">
        <w:rPr>
          <w:rFonts w:ascii="Tahoma" w:hAnsi="Tahoma" w:cs="Tahoma"/>
        </w:rPr>
        <w:t>tel./fax: 25 684 32 13</w:t>
      </w:r>
    </w:p>
    <w:p w14:paraId="08CAE371" w14:textId="77777777" w:rsidR="00072762" w:rsidRPr="00D1658B" w:rsidRDefault="00072762" w:rsidP="00072762">
      <w:pPr>
        <w:spacing w:line="320" w:lineRule="atLeast"/>
        <w:ind w:right="-18"/>
        <w:jc w:val="both"/>
        <w:rPr>
          <w:rFonts w:ascii="Tahoma" w:hAnsi="Tahoma" w:cs="Tahoma"/>
        </w:rPr>
      </w:pPr>
      <w:r w:rsidRPr="00D1658B">
        <w:rPr>
          <w:rFonts w:ascii="Tahoma" w:hAnsi="Tahoma" w:cs="Tahoma"/>
        </w:rPr>
        <w:t>KRS 0000336826</w:t>
      </w:r>
    </w:p>
    <w:p w14:paraId="6A841913" w14:textId="77777777" w:rsidR="00072762" w:rsidRPr="00D1658B" w:rsidRDefault="00072762" w:rsidP="00072762">
      <w:pPr>
        <w:spacing w:line="320" w:lineRule="atLeast"/>
        <w:ind w:right="-18"/>
        <w:jc w:val="both"/>
        <w:rPr>
          <w:rFonts w:ascii="Tahoma" w:hAnsi="Tahoma" w:cs="Tahoma"/>
        </w:rPr>
      </w:pPr>
      <w:r w:rsidRPr="00D1658B">
        <w:rPr>
          <w:rFonts w:ascii="Tahoma" w:hAnsi="Tahoma" w:cs="Tahoma"/>
        </w:rPr>
        <w:t>REGON 142032872</w:t>
      </w:r>
    </w:p>
    <w:p w14:paraId="68C2E27D" w14:textId="77777777" w:rsidR="00072762" w:rsidRPr="00D1658B" w:rsidRDefault="00072762" w:rsidP="00072762">
      <w:pPr>
        <w:spacing w:line="320" w:lineRule="atLeast"/>
        <w:ind w:right="-18"/>
        <w:jc w:val="both"/>
        <w:rPr>
          <w:rFonts w:ascii="Tahoma" w:hAnsi="Tahoma" w:cs="Tahoma"/>
        </w:rPr>
      </w:pPr>
      <w:r w:rsidRPr="00D1658B">
        <w:rPr>
          <w:rFonts w:ascii="Tahoma" w:hAnsi="Tahoma" w:cs="Tahoma"/>
        </w:rPr>
        <w:t>NIP 8262148601</w:t>
      </w:r>
    </w:p>
    <w:p w14:paraId="1777C787" w14:textId="77777777" w:rsidR="00072762" w:rsidRPr="00D1658B" w:rsidRDefault="00072762" w:rsidP="00072762">
      <w:pPr>
        <w:spacing w:line="320" w:lineRule="atLeast"/>
        <w:ind w:right="-18"/>
        <w:jc w:val="both"/>
        <w:rPr>
          <w:rFonts w:ascii="Tahoma" w:hAnsi="Tahoma" w:cs="Tahoma"/>
        </w:rPr>
      </w:pPr>
    </w:p>
    <w:p w14:paraId="692E5205" w14:textId="77777777" w:rsidR="00072762" w:rsidRPr="00D1658B" w:rsidRDefault="00072762" w:rsidP="00072762">
      <w:pPr>
        <w:spacing w:line="320" w:lineRule="atLeast"/>
        <w:ind w:right="-18"/>
        <w:jc w:val="both"/>
        <w:rPr>
          <w:rFonts w:ascii="Tahoma" w:hAnsi="Tahoma" w:cs="Tahoma"/>
        </w:rPr>
      </w:pPr>
      <w:r w:rsidRPr="00D1658B">
        <w:rPr>
          <w:rFonts w:ascii="Tahoma" w:hAnsi="Tahoma" w:cs="Tahoma"/>
        </w:rPr>
        <w:t>Godziny pracy Zamawiającego: od poniedziałku do piątku od 8:00 do 15:35.</w:t>
      </w:r>
    </w:p>
    <w:p w14:paraId="310D6AB3" w14:textId="77777777" w:rsidR="00072762" w:rsidRPr="00D1658B" w:rsidRDefault="00072762" w:rsidP="00072762">
      <w:pPr>
        <w:spacing w:line="320" w:lineRule="atLeast"/>
        <w:jc w:val="both"/>
        <w:rPr>
          <w:rFonts w:ascii="Tahoma" w:hAnsi="Tahoma" w:cs="Tahoma"/>
          <w:b/>
          <w:bCs/>
        </w:rPr>
      </w:pPr>
    </w:p>
    <w:p w14:paraId="6AC3298B" w14:textId="4873A590" w:rsidR="00072762" w:rsidRPr="00D1658B" w:rsidRDefault="00072762" w:rsidP="00072762">
      <w:pPr>
        <w:spacing w:line="320" w:lineRule="atLeast"/>
        <w:jc w:val="both"/>
        <w:rPr>
          <w:rFonts w:ascii="Tahoma" w:hAnsi="Tahoma" w:cs="Tahoma"/>
        </w:rPr>
      </w:pPr>
      <w:r w:rsidRPr="00D1658B">
        <w:rPr>
          <w:rFonts w:ascii="Tahoma" w:hAnsi="Tahoma" w:cs="Tahoma"/>
        </w:rPr>
        <w:t>Numer postępowania: Postępowanie przetargowe, którego dotyczy niniejsze zaproszenie do składania ofert oznaczone jest znakiem</w:t>
      </w:r>
      <w:r>
        <w:rPr>
          <w:rFonts w:ascii="Tahoma" w:hAnsi="Tahoma" w:cs="Tahoma"/>
        </w:rPr>
        <w:t xml:space="preserve"> 226/12/2024 </w:t>
      </w:r>
      <w:r w:rsidRPr="00D1658B">
        <w:rPr>
          <w:rFonts w:ascii="Tahoma" w:hAnsi="Tahoma" w:cs="Tahoma"/>
        </w:rPr>
        <w:t>mawiającym.</w:t>
      </w:r>
    </w:p>
    <w:p w14:paraId="5C1DB580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7AC8E0F0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 xml:space="preserve">Zamawiający ma prawo w każdym czasie przed upływem terminu składania ofert do zmodyfikowania treści ogłoszenia i warunków przetargu. </w:t>
      </w:r>
    </w:p>
    <w:p w14:paraId="076A578B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15AD28D2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Zamawiający zastrzega sobie prawo odwołania lub unieważnienia przedmiotowego postępowania na każdym jego etapie bez podania przyczyny.</w:t>
      </w:r>
    </w:p>
    <w:p w14:paraId="2F03B20B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3BD21ADA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Zgodnie z wyborem Zamawiającego w przedmiotowym postępowaniu, oświadczenia, wnioski, zawiadomienia oraz informacje Zamawiający i oferenci mogą przekazywać faksem lub drogą elektroniczną. Zamawiający w takim przypadku żąda od oferenta każdorazowo zwrotnego potwierdzenia faktu ich otrzymania za pomocą faksu lub drogą elektroniczną, z równoczesnym niezwłocznym potwierdzeniem pisemnym. </w:t>
      </w:r>
    </w:p>
    <w:p w14:paraId="065CE248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3461A9C4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  <w:u w:val="single"/>
        </w:rPr>
      </w:pPr>
      <w:r w:rsidRPr="00D1658B">
        <w:rPr>
          <w:rFonts w:ascii="Tahoma" w:hAnsi="Tahoma" w:cs="Tahoma"/>
          <w:sz w:val="22"/>
          <w:szCs w:val="22"/>
          <w:u w:val="single"/>
        </w:rPr>
        <w:t>Powyższe nie dotyczy oferty, która dla swej ważności musi być w całości w formie pisemnej.</w:t>
      </w:r>
    </w:p>
    <w:p w14:paraId="21BA943B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Style w:val="Pogrubienie"/>
          <w:rFonts w:ascii="Tahoma" w:hAnsi="Tahoma" w:cs="Tahoma"/>
          <w:sz w:val="22"/>
          <w:szCs w:val="22"/>
        </w:rPr>
      </w:pPr>
    </w:p>
    <w:p w14:paraId="0DD54E9D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 xml:space="preserve">§ 2 </w:t>
      </w:r>
    </w:p>
    <w:p w14:paraId="4B3592D5" w14:textId="77777777" w:rsidR="00072762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OPIS PRZEDMIOTU ZAMÓWIENIA</w:t>
      </w:r>
    </w:p>
    <w:p w14:paraId="614EDF40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</w:p>
    <w:p w14:paraId="29D78D57" w14:textId="77777777" w:rsidR="00072762" w:rsidRPr="00F60205" w:rsidRDefault="00072762" w:rsidP="00072762">
      <w:pPr>
        <w:numPr>
          <w:ilvl w:val="0"/>
          <w:numId w:val="22"/>
        </w:numPr>
        <w:spacing w:after="0" w:line="300" w:lineRule="exact"/>
        <w:ind w:left="426" w:hanging="426"/>
        <w:jc w:val="both"/>
        <w:rPr>
          <w:rFonts w:ascii="Tahoma" w:hAnsi="Tahoma" w:cs="Tahoma"/>
        </w:rPr>
      </w:pPr>
      <w:r w:rsidRPr="00F60205">
        <w:rPr>
          <w:rFonts w:ascii="Tahoma" w:hAnsi="Tahoma" w:cs="Tahoma"/>
        </w:rPr>
        <w:t>W zakresie wykon</w:t>
      </w:r>
      <w:r>
        <w:rPr>
          <w:rFonts w:ascii="Tahoma" w:hAnsi="Tahoma" w:cs="Tahoma"/>
        </w:rPr>
        <w:t>yw</w:t>
      </w:r>
      <w:r w:rsidRPr="00F60205">
        <w:rPr>
          <w:rFonts w:ascii="Tahoma" w:hAnsi="Tahoma" w:cs="Tahoma"/>
        </w:rPr>
        <w:t xml:space="preserve">ania przedmiotu umowy </w:t>
      </w:r>
      <w:r w:rsidRPr="00F60205">
        <w:rPr>
          <w:rFonts w:ascii="Tahoma" w:hAnsi="Tahoma" w:cs="Tahoma"/>
          <w:b/>
        </w:rPr>
        <w:t>(obsługa kadrowo – płacowa)</w:t>
      </w:r>
      <w:r w:rsidRPr="00F60205">
        <w:rPr>
          <w:rFonts w:ascii="Tahoma" w:hAnsi="Tahoma" w:cs="Tahoma"/>
        </w:rPr>
        <w:t xml:space="preserve"> Wykonawca zobowiązany jest w szczególności do:</w:t>
      </w:r>
    </w:p>
    <w:p w14:paraId="4D561C72" w14:textId="77777777" w:rsidR="00072762" w:rsidRPr="00F60205" w:rsidRDefault="00072762" w:rsidP="00072762">
      <w:pPr>
        <w:numPr>
          <w:ilvl w:val="0"/>
          <w:numId w:val="44"/>
        </w:numPr>
        <w:spacing w:after="0" w:line="300" w:lineRule="exact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F60205">
        <w:rPr>
          <w:rFonts w:ascii="Tahoma" w:hAnsi="Tahoma" w:cs="Tahoma"/>
        </w:rPr>
        <w:t>rzygotow</w:t>
      </w:r>
      <w:r>
        <w:rPr>
          <w:rFonts w:ascii="Tahoma" w:hAnsi="Tahoma" w:cs="Tahoma"/>
        </w:rPr>
        <w:t>yw</w:t>
      </w:r>
      <w:r w:rsidRPr="00F60205">
        <w:rPr>
          <w:rFonts w:ascii="Tahoma" w:hAnsi="Tahoma" w:cs="Tahoma"/>
        </w:rPr>
        <w:t>ania</w:t>
      </w:r>
      <w:r>
        <w:rPr>
          <w:rFonts w:ascii="Tahoma" w:hAnsi="Tahoma" w:cs="Tahoma"/>
        </w:rPr>
        <w:t xml:space="preserve"> </w:t>
      </w:r>
      <w:r w:rsidRPr="00F60205">
        <w:rPr>
          <w:rFonts w:ascii="Tahoma" w:hAnsi="Tahoma" w:cs="Tahoma"/>
        </w:rPr>
        <w:t>dokumentacji związanej z nawiązaniem stosunku pracy oraz z rozwiązaniem stosunku pracy;</w:t>
      </w:r>
    </w:p>
    <w:p w14:paraId="7B8E1315" w14:textId="77777777" w:rsidR="00072762" w:rsidRPr="00F60205" w:rsidRDefault="00072762" w:rsidP="00072762">
      <w:pPr>
        <w:numPr>
          <w:ilvl w:val="0"/>
          <w:numId w:val="44"/>
        </w:numPr>
        <w:spacing w:after="0" w:line="300" w:lineRule="exact"/>
        <w:ind w:left="709" w:hanging="283"/>
        <w:jc w:val="both"/>
        <w:rPr>
          <w:rFonts w:ascii="Tahoma" w:hAnsi="Tahoma" w:cs="Tahoma"/>
        </w:rPr>
      </w:pPr>
      <w:r w:rsidRPr="00F60205">
        <w:rPr>
          <w:rFonts w:ascii="Tahoma" w:hAnsi="Tahoma" w:cs="Tahoma"/>
        </w:rPr>
        <w:t xml:space="preserve">sporządzania i składania w imieniu Zamawiającego, na podstawie </w:t>
      </w:r>
      <w:r>
        <w:rPr>
          <w:rFonts w:ascii="Tahoma" w:hAnsi="Tahoma" w:cs="Tahoma"/>
        </w:rPr>
        <w:t>pełnomocnictwa</w:t>
      </w:r>
      <w:r w:rsidRPr="00F60205">
        <w:rPr>
          <w:rFonts w:ascii="Tahoma" w:hAnsi="Tahoma" w:cs="Tahoma"/>
        </w:rPr>
        <w:t>, zgłoszeń do ubezpieczenia społecznego pracowników w terminach ustawowych, a także zgłoszeń zmiany danych i wyrejestrowania, w tym: zgłoszenia do ubezpieczenia zdrowotnego, zgłoszenia członków rodziny, zgłoszenia płatnika skła</w:t>
      </w:r>
      <w:r>
        <w:rPr>
          <w:rFonts w:ascii="Tahoma" w:hAnsi="Tahoma" w:cs="Tahoma"/>
        </w:rPr>
        <w:t>dek, a w przypadku zmiany danych</w:t>
      </w:r>
      <w:r w:rsidRPr="00F60205">
        <w:rPr>
          <w:rFonts w:ascii="Tahoma" w:hAnsi="Tahoma" w:cs="Tahoma"/>
        </w:rPr>
        <w:t xml:space="preserve"> wymagających zgłoszenia, zgłoszenia tych zmian;</w:t>
      </w:r>
    </w:p>
    <w:p w14:paraId="147F0C62" w14:textId="77777777" w:rsidR="00072762" w:rsidRDefault="00072762" w:rsidP="00072762">
      <w:pPr>
        <w:numPr>
          <w:ilvl w:val="0"/>
          <w:numId w:val="44"/>
        </w:numPr>
        <w:spacing w:after="0" w:line="300" w:lineRule="exact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prowadzenia </w:t>
      </w:r>
      <w:r w:rsidRPr="00F60205">
        <w:rPr>
          <w:rFonts w:ascii="Tahoma" w:hAnsi="Tahoma" w:cs="Tahoma"/>
        </w:rPr>
        <w:t>ewidencji zwolnień lekarskich;</w:t>
      </w:r>
    </w:p>
    <w:p w14:paraId="690AD9E6" w14:textId="77777777" w:rsidR="00072762" w:rsidRPr="00F60205" w:rsidRDefault="00072762" w:rsidP="00072762">
      <w:pPr>
        <w:numPr>
          <w:ilvl w:val="0"/>
          <w:numId w:val="44"/>
        </w:numPr>
        <w:spacing w:after="0" w:line="300" w:lineRule="exact"/>
        <w:ind w:left="709" w:hanging="283"/>
        <w:jc w:val="both"/>
        <w:rPr>
          <w:rFonts w:ascii="Tahoma" w:hAnsi="Tahoma" w:cs="Tahoma"/>
        </w:rPr>
      </w:pPr>
      <w:r w:rsidRPr="00E61F7B">
        <w:rPr>
          <w:rFonts w:ascii="Tahoma" w:hAnsi="Tahoma" w:cs="Tahoma"/>
        </w:rPr>
        <w:t>świadczenie raz na dwa tygodnie osobistego dyżuru Eksperta w siedzibie Zamawiającego – trwającego jeden dzień roboczy (w godzinach pracy Zamawiającego)</w:t>
      </w:r>
    </w:p>
    <w:p w14:paraId="605645A3" w14:textId="77777777" w:rsidR="00072762" w:rsidRPr="00F60205" w:rsidRDefault="00072762" w:rsidP="00072762">
      <w:pPr>
        <w:numPr>
          <w:ilvl w:val="0"/>
          <w:numId w:val="44"/>
        </w:numPr>
        <w:spacing w:after="0" w:line="300" w:lineRule="exact"/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obliczania wynagrodzeń za pracę i</w:t>
      </w:r>
      <w:r w:rsidRPr="00F60205">
        <w:rPr>
          <w:rFonts w:ascii="Tahoma" w:hAnsi="Tahoma" w:cs="Tahoma"/>
        </w:rPr>
        <w:t xml:space="preserve"> sporządzania list płac, co oznacza m.in.:</w:t>
      </w:r>
    </w:p>
    <w:p w14:paraId="68BA6C6F" w14:textId="77777777" w:rsidR="00072762" w:rsidRPr="00F60205" w:rsidRDefault="00072762" w:rsidP="00072762">
      <w:pPr>
        <w:numPr>
          <w:ilvl w:val="1"/>
          <w:numId w:val="25"/>
        </w:numPr>
        <w:spacing w:after="0" w:line="300" w:lineRule="exact"/>
        <w:ind w:left="1134" w:hanging="283"/>
        <w:jc w:val="both"/>
        <w:rPr>
          <w:rFonts w:ascii="Tahoma" w:hAnsi="Tahoma" w:cs="Tahoma"/>
        </w:rPr>
      </w:pPr>
      <w:r w:rsidRPr="00F60205">
        <w:rPr>
          <w:rFonts w:ascii="Tahoma" w:hAnsi="Tahoma" w:cs="Tahoma"/>
        </w:rPr>
        <w:t>sporządzanie kart wynagrodzeń pracowników;</w:t>
      </w:r>
    </w:p>
    <w:p w14:paraId="52DEBF95" w14:textId="77777777" w:rsidR="00072762" w:rsidRPr="00F60205" w:rsidRDefault="00072762" w:rsidP="00072762">
      <w:pPr>
        <w:numPr>
          <w:ilvl w:val="1"/>
          <w:numId w:val="25"/>
        </w:numPr>
        <w:spacing w:after="0" w:line="300" w:lineRule="exact"/>
        <w:ind w:left="1134" w:hanging="283"/>
        <w:jc w:val="both"/>
        <w:rPr>
          <w:rFonts w:ascii="Tahoma" w:hAnsi="Tahoma" w:cs="Tahoma"/>
        </w:rPr>
      </w:pPr>
      <w:r w:rsidRPr="00F60205">
        <w:rPr>
          <w:rFonts w:ascii="Tahoma" w:hAnsi="Tahoma" w:cs="Tahoma"/>
        </w:rPr>
        <w:t>sporządzanie list płac i list dodatkowych (np. nagród, ekwiwalentu za niewykorzystany urlop);</w:t>
      </w:r>
    </w:p>
    <w:p w14:paraId="46688820" w14:textId="77777777" w:rsidR="00072762" w:rsidRPr="00F60205" w:rsidRDefault="00072762" w:rsidP="00072762">
      <w:pPr>
        <w:numPr>
          <w:ilvl w:val="1"/>
          <w:numId w:val="25"/>
        </w:numPr>
        <w:spacing w:after="0" w:line="300" w:lineRule="exact"/>
        <w:ind w:left="1134" w:hanging="283"/>
        <w:jc w:val="both"/>
        <w:rPr>
          <w:rFonts w:ascii="Tahoma" w:hAnsi="Tahoma" w:cs="Tahoma"/>
        </w:rPr>
      </w:pPr>
      <w:r w:rsidRPr="00F60205">
        <w:rPr>
          <w:rFonts w:ascii="Tahoma" w:hAnsi="Tahoma" w:cs="Tahoma"/>
        </w:rPr>
        <w:t>sporządzanie miesięcznych zestawień list płac;</w:t>
      </w:r>
    </w:p>
    <w:p w14:paraId="333B1B07" w14:textId="77777777" w:rsidR="00072762" w:rsidRPr="00F60205" w:rsidRDefault="00072762" w:rsidP="00072762">
      <w:pPr>
        <w:numPr>
          <w:ilvl w:val="1"/>
          <w:numId w:val="25"/>
        </w:numPr>
        <w:spacing w:after="0" w:line="300" w:lineRule="exact"/>
        <w:ind w:left="1134" w:hanging="283"/>
        <w:jc w:val="both"/>
        <w:rPr>
          <w:rFonts w:ascii="Tahoma" w:hAnsi="Tahoma" w:cs="Tahoma"/>
        </w:rPr>
      </w:pPr>
      <w:r w:rsidRPr="00F60205">
        <w:rPr>
          <w:rFonts w:ascii="Tahoma" w:hAnsi="Tahoma" w:cs="Tahoma"/>
        </w:rPr>
        <w:t>prowadzenia ewidencji wynagrodzeń dla potrzeb wyliczenia podatku</w:t>
      </w:r>
      <w:r>
        <w:rPr>
          <w:rFonts w:ascii="Tahoma" w:hAnsi="Tahoma" w:cs="Tahoma"/>
        </w:rPr>
        <w:t xml:space="preserve"> dochodowego od osób fizycznych;</w:t>
      </w:r>
    </w:p>
    <w:p w14:paraId="7D88A87E" w14:textId="77777777" w:rsidR="00072762" w:rsidRPr="002629A2" w:rsidRDefault="00072762" w:rsidP="00072762">
      <w:pPr>
        <w:pStyle w:val="Akapitzlist"/>
        <w:numPr>
          <w:ilvl w:val="0"/>
          <w:numId w:val="44"/>
        </w:numPr>
        <w:tabs>
          <w:tab w:val="num" w:pos="1701"/>
        </w:tabs>
        <w:spacing w:after="0" w:line="300" w:lineRule="exact"/>
        <w:ind w:left="709" w:hanging="283"/>
        <w:contextualSpacing w:val="0"/>
        <w:jc w:val="both"/>
        <w:rPr>
          <w:rFonts w:ascii="Tahoma" w:hAnsi="Tahoma" w:cs="Tahoma"/>
        </w:rPr>
      </w:pPr>
      <w:r w:rsidRPr="002629A2">
        <w:rPr>
          <w:rFonts w:ascii="Tahoma" w:hAnsi="Tahoma" w:cs="Tahoma"/>
        </w:rPr>
        <w:t>obliczania wynagrodzenia za czas niezdolności do pracy;</w:t>
      </w:r>
    </w:p>
    <w:p w14:paraId="7EB4D884" w14:textId="77777777" w:rsidR="00072762" w:rsidRPr="002629A2" w:rsidRDefault="00072762" w:rsidP="00072762">
      <w:pPr>
        <w:pStyle w:val="Akapitzlist"/>
        <w:numPr>
          <w:ilvl w:val="0"/>
          <w:numId w:val="44"/>
        </w:numPr>
        <w:tabs>
          <w:tab w:val="num" w:pos="1701"/>
        </w:tabs>
        <w:spacing w:after="0" w:line="300" w:lineRule="exact"/>
        <w:ind w:left="709" w:hanging="283"/>
        <w:contextualSpacing w:val="0"/>
        <w:jc w:val="both"/>
        <w:rPr>
          <w:rFonts w:ascii="Tahoma" w:hAnsi="Tahoma" w:cs="Tahoma"/>
        </w:rPr>
      </w:pPr>
      <w:r w:rsidRPr="002629A2">
        <w:rPr>
          <w:rFonts w:ascii="Tahoma" w:hAnsi="Tahoma" w:cs="Tahoma"/>
        </w:rPr>
        <w:lastRenderedPageBreak/>
        <w:t xml:space="preserve">przygotowywania zaświadczeń, wniosków i druków ZUS (w tym ich ewentualne składanie) w przypadku zasiłków opiekuńczych lub innych zasiłków przysługujących za czas niezdolności do pracy; </w:t>
      </w:r>
    </w:p>
    <w:p w14:paraId="7AE32BC6" w14:textId="77777777" w:rsidR="00072762" w:rsidRPr="002629A2" w:rsidRDefault="00072762" w:rsidP="00072762">
      <w:pPr>
        <w:pStyle w:val="Akapitzlist"/>
        <w:numPr>
          <w:ilvl w:val="0"/>
          <w:numId w:val="44"/>
        </w:numPr>
        <w:tabs>
          <w:tab w:val="num" w:pos="1701"/>
        </w:tabs>
        <w:spacing w:after="0" w:line="300" w:lineRule="exact"/>
        <w:ind w:left="709" w:hanging="283"/>
        <w:contextualSpacing w:val="0"/>
        <w:jc w:val="both"/>
        <w:rPr>
          <w:rFonts w:ascii="Tahoma" w:hAnsi="Tahoma" w:cs="Tahoma"/>
        </w:rPr>
      </w:pPr>
      <w:r w:rsidRPr="002629A2">
        <w:rPr>
          <w:rFonts w:ascii="Tahoma" w:hAnsi="Tahoma" w:cs="Tahoma"/>
        </w:rPr>
        <w:t xml:space="preserve">rozliczania umów zleceń oraz umów o dzieło, w tym sprawdzanie poprawności danych </w:t>
      </w:r>
      <w:r w:rsidRPr="002629A2">
        <w:rPr>
          <w:rFonts w:ascii="Tahoma" w:hAnsi="Tahoma" w:cs="Tahoma"/>
        </w:rPr>
        <w:br/>
        <w:t>w rachunkach pod względem ich zgodności z przepisami podatkowymi i ubezpieczeniowymi;</w:t>
      </w:r>
    </w:p>
    <w:p w14:paraId="78133374" w14:textId="77777777" w:rsidR="00072762" w:rsidRPr="002629A2" w:rsidRDefault="00072762" w:rsidP="00072762">
      <w:pPr>
        <w:pStyle w:val="Akapitzlist"/>
        <w:numPr>
          <w:ilvl w:val="0"/>
          <w:numId w:val="44"/>
        </w:numPr>
        <w:tabs>
          <w:tab w:val="num" w:pos="1701"/>
        </w:tabs>
        <w:spacing w:after="0" w:line="300" w:lineRule="exact"/>
        <w:ind w:left="709" w:hanging="283"/>
        <w:contextualSpacing w:val="0"/>
        <w:jc w:val="both"/>
        <w:rPr>
          <w:rFonts w:ascii="Tahoma" w:hAnsi="Tahoma" w:cs="Tahoma"/>
        </w:rPr>
      </w:pPr>
      <w:r w:rsidRPr="002629A2">
        <w:rPr>
          <w:rFonts w:ascii="Tahoma" w:hAnsi="Tahoma" w:cs="Tahoma"/>
        </w:rPr>
        <w:t>wystawiania zaświadczeń dla pracowników oraz rozliczania delegacji;</w:t>
      </w:r>
    </w:p>
    <w:p w14:paraId="13A9D1F8" w14:textId="77777777" w:rsidR="00072762" w:rsidRPr="002629A2" w:rsidRDefault="00072762" w:rsidP="00072762">
      <w:pPr>
        <w:pStyle w:val="Akapitzlist"/>
        <w:numPr>
          <w:ilvl w:val="0"/>
          <w:numId w:val="44"/>
        </w:numPr>
        <w:tabs>
          <w:tab w:val="clear" w:pos="720"/>
          <w:tab w:val="num" w:pos="851"/>
          <w:tab w:val="num" w:pos="1701"/>
        </w:tabs>
        <w:spacing w:after="0" w:line="300" w:lineRule="exact"/>
        <w:ind w:left="709" w:hanging="283"/>
        <w:contextualSpacing w:val="0"/>
        <w:jc w:val="both"/>
        <w:rPr>
          <w:rFonts w:ascii="Tahoma" w:hAnsi="Tahoma" w:cs="Tahoma"/>
        </w:rPr>
      </w:pPr>
      <w:r w:rsidRPr="002629A2">
        <w:rPr>
          <w:rFonts w:ascii="Tahoma" w:hAnsi="Tahoma" w:cs="Tahoma"/>
        </w:rPr>
        <w:t xml:space="preserve">sporządzania deklaracji podatkowych i ZUS (w tym </w:t>
      </w:r>
      <w:proofErr w:type="spellStart"/>
      <w:r w:rsidRPr="002629A2">
        <w:rPr>
          <w:rFonts w:ascii="Tahoma" w:hAnsi="Tahoma" w:cs="Tahoma"/>
        </w:rPr>
        <w:t>miesięcznych-DRA</w:t>
      </w:r>
      <w:proofErr w:type="spellEnd"/>
      <w:r w:rsidRPr="002629A2">
        <w:rPr>
          <w:rFonts w:ascii="Tahoma" w:hAnsi="Tahoma" w:cs="Tahoma"/>
        </w:rPr>
        <w:t>, imiennych RCA, RSA, RZA);</w:t>
      </w:r>
    </w:p>
    <w:p w14:paraId="74E8CF10" w14:textId="77777777" w:rsidR="00072762" w:rsidRPr="002629A2" w:rsidRDefault="00072762" w:rsidP="00072762">
      <w:pPr>
        <w:pStyle w:val="Akapitzlist"/>
        <w:numPr>
          <w:ilvl w:val="0"/>
          <w:numId w:val="44"/>
        </w:numPr>
        <w:tabs>
          <w:tab w:val="clear" w:pos="720"/>
          <w:tab w:val="num" w:pos="851"/>
          <w:tab w:val="num" w:pos="1701"/>
        </w:tabs>
        <w:spacing w:after="0" w:line="300" w:lineRule="exact"/>
        <w:ind w:left="851" w:hanging="425"/>
        <w:contextualSpacing w:val="0"/>
        <w:jc w:val="both"/>
        <w:rPr>
          <w:rFonts w:ascii="Tahoma" w:hAnsi="Tahoma" w:cs="Tahoma"/>
        </w:rPr>
      </w:pPr>
      <w:r w:rsidRPr="002629A2">
        <w:rPr>
          <w:rFonts w:ascii="Tahoma" w:hAnsi="Tahoma" w:cs="Tahoma"/>
        </w:rPr>
        <w:t>sporządzania rocznych informacji o uzyskanych dochodach oraz pobranych zaliczkach na podatek dochodowy od osób fizycznych;</w:t>
      </w:r>
    </w:p>
    <w:p w14:paraId="225C8CF4" w14:textId="77777777" w:rsidR="00072762" w:rsidRPr="002629A2" w:rsidRDefault="00072762" w:rsidP="00072762">
      <w:pPr>
        <w:pStyle w:val="Akapitzlist"/>
        <w:numPr>
          <w:ilvl w:val="0"/>
          <w:numId w:val="44"/>
        </w:numPr>
        <w:tabs>
          <w:tab w:val="num" w:pos="1701"/>
        </w:tabs>
        <w:spacing w:after="0" w:line="300" w:lineRule="exact"/>
        <w:ind w:left="851" w:hanging="425"/>
        <w:contextualSpacing w:val="0"/>
        <w:jc w:val="both"/>
        <w:rPr>
          <w:rFonts w:ascii="Tahoma" w:hAnsi="Tahoma" w:cs="Tahoma"/>
        </w:rPr>
      </w:pPr>
      <w:r w:rsidRPr="002629A2">
        <w:rPr>
          <w:rFonts w:ascii="Tahoma" w:hAnsi="Tahoma" w:cs="Tahoma"/>
        </w:rPr>
        <w:t>sporządzania rocznego rozliczenia podatku dochodowego pracowników zatrudnionych przez Zamawiającego, którzy zgodnie z przepisami złożą Wykonawcy wymagane prawem oświadczenie;</w:t>
      </w:r>
    </w:p>
    <w:p w14:paraId="53983518" w14:textId="77777777" w:rsidR="00072762" w:rsidRPr="002629A2" w:rsidRDefault="00072762" w:rsidP="00072762">
      <w:pPr>
        <w:pStyle w:val="Akapitzlist"/>
        <w:numPr>
          <w:ilvl w:val="0"/>
          <w:numId w:val="44"/>
        </w:numPr>
        <w:tabs>
          <w:tab w:val="clear" w:pos="720"/>
          <w:tab w:val="num" w:pos="851"/>
          <w:tab w:val="num" w:pos="1701"/>
        </w:tabs>
        <w:spacing w:after="0" w:line="300" w:lineRule="exact"/>
        <w:ind w:left="851" w:hanging="425"/>
        <w:contextualSpacing w:val="0"/>
        <w:jc w:val="both"/>
        <w:rPr>
          <w:rFonts w:ascii="Tahoma" w:hAnsi="Tahoma" w:cs="Tahoma"/>
        </w:rPr>
      </w:pPr>
      <w:r w:rsidRPr="002629A2">
        <w:rPr>
          <w:rFonts w:ascii="Tahoma" w:hAnsi="Tahoma" w:cs="Tahoma"/>
        </w:rPr>
        <w:t>uczestnictwa podczas kontroli prawidłowości rozliczeń z ZUS i US oraz przygotowywania niezbędnych wyjaśnień i informacji.</w:t>
      </w:r>
    </w:p>
    <w:p w14:paraId="1139CC5D" w14:textId="77777777" w:rsidR="00072762" w:rsidRPr="002629A2" w:rsidRDefault="00072762" w:rsidP="00072762">
      <w:pPr>
        <w:pStyle w:val="Akapitzlist"/>
        <w:tabs>
          <w:tab w:val="num" w:pos="1701"/>
        </w:tabs>
        <w:spacing w:line="300" w:lineRule="exact"/>
        <w:ind w:left="851"/>
        <w:jc w:val="both"/>
        <w:rPr>
          <w:rFonts w:ascii="Tahoma" w:hAnsi="Tahoma" w:cs="Tahoma"/>
        </w:rPr>
      </w:pPr>
    </w:p>
    <w:p w14:paraId="7161BBD0" w14:textId="77777777" w:rsidR="00072762" w:rsidRPr="002629A2" w:rsidRDefault="00072762" w:rsidP="00072762">
      <w:pPr>
        <w:pStyle w:val="Akapitzlist"/>
        <w:spacing w:line="300" w:lineRule="exact"/>
        <w:ind w:left="851"/>
        <w:jc w:val="both"/>
        <w:rPr>
          <w:rFonts w:ascii="Tahoma" w:hAnsi="Tahoma" w:cs="Tahoma"/>
        </w:rPr>
      </w:pPr>
      <w:r w:rsidRPr="002629A2">
        <w:rPr>
          <w:rFonts w:ascii="Tahoma" w:hAnsi="Tahoma" w:cs="Tahoma"/>
        </w:rPr>
        <w:t>Informacje uzupełniające:</w:t>
      </w:r>
    </w:p>
    <w:p w14:paraId="4D6F04F6" w14:textId="1A2F0693" w:rsidR="00072762" w:rsidRPr="002629A2" w:rsidRDefault="00072762" w:rsidP="00072762">
      <w:pPr>
        <w:pStyle w:val="Akapitzlist"/>
        <w:spacing w:line="300" w:lineRule="exact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Liczba</w:t>
      </w:r>
      <w:r w:rsidRPr="002629A2">
        <w:rPr>
          <w:rFonts w:ascii="Tahoma" w:hAnsi="Tahoma" w:cs="Tahoma"/>
        </w:rPr>
        <w:t xml:space="preserve"> osób etatowych</w:t>
      </w:r>
      <w:r>
        <w:rPr>
          <w:rFonts w:ascii="Tahoma" w:hAnsi="Tahoma" w:cs="Tahoma"/>
        </w:rPr>
        <w:t>:</w:t>
      </w:r>
      <w:r w:rsidRPr="002629A2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>50</w:t>
      </w:r>
      <w:r w:rsidRPr="002629A2">
        <w:rPr>
          <w:rFonts w:ascii="Tahoma" w:hAnsi="Tahoma" w:cs="Tahoma"/>
        </w:rPr>
        <w:t>, cywilno-prawnych</w:t>
      </w:r>
      <w:r>
        <w:rPr>
          <w:rFonts w:ascii="Tahoma" w:hAnsi="Tahoma" w:cs="Tahoma"/>
        </w:rPr>
        <w:t>:</w:t>
      </w:r>
      <w:r w:rsidRPr="002629A2">
        <w:rPr>
          <w:rFonts w:ascii="Tahoma" w:hAnsi="Tahoma" w:cs="Tahoma"/>
        </w:rPr>
        <w:t xml:space="preserve"> 55</w:t>
      </w:r>
    </w:p>
    <w:p w14:paraId="371E2882" w14:textId="77777777" w:rsidR="00072762" w:rsidRPr="002629A2" w:rsidRDefault="00072762" w:rsidP="00072762">
      <w:pPr>
        <w:tabs>
          <w:tab w:val="num" w:pos="1701"/>
        </w:tabs>
        <w:spacing w:line="300" w:lineRule="exact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Umowy o pracę</w:t>
      </w:r>
      <w:r w:rsidRPr="002629A2">
        <w:rPr>
          <w:rFonts w:ascii="Tahoma" w:hAnsi="Tahoma" w:cs="Tahoma"/>
        </w:rPr>
        <w:t>, umowy zlecenia, umowy o dzieło, kontrakty menadżerskie</w:t>
      </w:r>
    </w:p>
    <w:p w14:paraId="1B04E696" w14:textId="77777777" w:rsidR="00072762" w:rsidRPr="002629A2" w:rsidRDefault="00072762" w:rsidP="00072762">
      <w:pPr>
        <w:spacing w:line="300" w:lineRule="exact"/>
        <w:ind w:left="851"/>
        <w:jc w:val="both"/>
        <w:rPr>
          <w:rFonts w:ascii="Tahoma" w:hAnsi="Tahoma" w:cs="Tahoma"/>
        </w:rPr>
      </w:pPr>
      <w:r w:rsidRPr="002629A2">
        <w:rPr>
          <w:rFonts w:ascii="Tahoma" w:hAnsi="Tahoma" w:cs="Tahoma"/>
        </w:rPr>
        <w:t>Wypłata na 10-go każdego miesiąca</w:t>
      </w:r>
    </w:p>
    <w:p w14:paraId="260EB66D" w14:textId="77777777" w:rsidR="00072762" w:rsidRPr="002629A2" w:rsidRDefault="00072762" w:rsidP="00072762">
      <w:pPr>
        <w:tabs>
          <w:tab w:val="num" w:pos="1701"/>
        </w:tabs>
        <w:spacing w:line="300" w:lineRule="exact"/>
        <w:ind w:left="851"/>
        <w:jc w:val="both"/>
        <w:rPr>
          <w:rFonts w:ascii="Tahoma" w:hAnsi="Tahoma" w:cs="Tahoma"/>
        </w:rPr>
      </w:pPr>
      <w:r w:rsidRPr="002629A2">
        <w:rPr>
          <w:rFonts w:ascii="Tahoma" w:hAnsi="Tahoma" w:cs="Tahoma"/>
        </w:rPr>
        <w:t>Składników płacowych</w:t>
      </w:r>
      <w:r>
        <w:rPr>
          <w:rFonts w:ascii="Tahoma" w:hAnsi="Tahoma" w:cs="Tahoma"/>
        </w:rPr>
        <w:t>:</w:t>
      </w:r>
      <w:r w:rsidRPr="002629A2">
        <w:rPr>
          <w:rFonts w:ascii="Tahoma" w:hAnsi="Tahoma" w:cs="Tahoma"/>
        </w:rPr>
        <w:t xml:space="preserve"> do 20</w:t>
      </w:r>
    </w:p>
    <w:p w14:paraId="1D793457" w14:textId="77777777" w:rsidR="00072762" w:rsidRPr="002629A2" w:rsidRDefault="00072762" w:rsidP="00072762">
      <w:pPr>
        <w:tabs>
          <w:tab w:val="num" w:pos="1701"/>
        </w:tabs>
        <w:spacing w:line="300" w:lineRule="exact"/>
        <w:ind w:left="851"/>
        <w:jc w:val="both"/>
        <w:rPr>
          <w:rFonts w:ascii="Tahoma" w:hAnsi="Tahoma" w:cs="Tahoma"/>
        </w:rPr>
      </w:pPr>
      <w:r w:rsidRPr="002629A2">
        <w:rPr>
          <w:rFonts w:ascii="Tahoma" w:hAnsi="Tahoma" w:cs="Tahoma"/>
        </w:rPr>
        <w:t>Równoważny czas pracy</w:t>
      </w:r>
    </w:p>
    <w:p w14:paraId="4DD99EAF" w14:textId="77777777" w:rsidR="00072762" w:rsidRDefault="00072762" w:rsidP="00072762">
      <w:pPr>
        <w:pStyle w:val="Akapitzlist"/>
        <w:spacing w:line="300" w:lineRule="exact"/>
        <w:ind w:left="851"/>
        <w:jc w:val="both"/>
        <w:rPr>
          <w:rFonts w:ascii="Tahoma" w:hAnsi="Tahoma" w:cs="Tahoma"/>
        </w:rPr>
      </w:pPr>
      <w:r w:rsidRPr="002629A2">
        <w:rPr>
          <w:rFonts w:ascii="Tahoma" w:hAnsi="Tahoma" w:cs="Tahoma"/>
        </w:rPr>
        <w:t>Płace wg</w:t>
      </w:r>
      <w:r>
        <w:rPr>
          <w:rFonts w:ascii="Tahoma" w:hAnsi="Tahoma" w:cs="Tahoma"/>
        </w:rPr>
        <w:t>. p</w:t>
      </w:r>
      <w:r w:rsidRPr="002629A2">
        <w:rPr>
          <w:rFonts w:ascii="Tahoma" w:hAnsi="Tahoma" w:cs="Tahoma"/>
        </w:rPr>
        <w:t>rzepisów szczegółowych dla służby zdrowia</w:t>
      </w:r>
    </w:p>
    <w:p w14:paraId="2072F40C" w14:textId="73DEE178" w:rsidR="00295A6A" w:rsidRPr="00295A6A" w:rsidRDefault="00295A6A" w:rsidP="00295A6A">
      <w:pPr>
        <w:spacing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Szczegółowe wymagania  opisane w projekcie umowy </w:t>
      </w:r>
      <w:r w:rsidR="00985EA0">
        <w:rPr>
          <w:rFonts w:ascii="Tahoma" w:hAnsi="Tahoma" w:cs="Tahoma"/>
        </w:rPr>
        <w:t>która stanowi załącznik nr 2 do postępowania.</w:t>
      </w:r>
    </w:p>
    <w:p w14:paraId="30A97871" w14:textId="77777777" w:rsidR="00072762" w:rsidRPr="00893B57" w:rsidRDefault="00072762" w:rsidP="00072762">
      <w:pPr>
        <w:pStyle w:val="Akapitzlist"/>
        <w:spacing w:line="300" w:lineRule="exact"/>
        <w:ind w:left="851"/>
        <w:jc w:val="both"/>
        <w:rPr>
          <w:rFonts w:ascii="Tahoma" w:hAnsi="Tahoma" w:cs="Tahoma"/>
        </w:rPr>
      </w:pPr>
    </w:p>
    <w:p w14:paraId="707E4ADC" w14:textId="77777777" w:rsidR="00072762" w:rsidRPr="00D6198F" w:rsidRDefault="00072762" w:rsidP="00072762">
      <w:pPr>
        <w:pStyle w:val="NormalnyWeb"/>
        <w:numPr>
          <w:ilvl w:val="0"/>
          <w:numId w:val="26"/>
        </w:numPr>
        <w:spacing w:before="0" w:after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6198F">
        <w:rPr>
          <w:rStyle w:val="Pogrubienie"/>
          <w:rFonts w:ascii="Tahoma" w:hAnsi="Tahoma" w:cs="Tahoma"/>
          <w:sz w:val="22"/>
          <w:szCs w:val="22"/>
        </w:rPr>
        <w:t>Informacje niezbędne do wykonania zamówienia:</w:t>
      </w:r>
    </w:p>
    <w:p w14:paraId="380AC286" w14:textId="77777777" w:rsidR="00072762" w:rsidRPr="00D1658B" w:rsidRDefault="00072762" w:rsidP="00072762">
      <w:pPr>
        <w:pStyle w:val="NormalnyWeb"/>
        <w:numPr>
          <w:ilvl w:val="0"/>
          <w:numId w:val="17"/>
        </w:numPr>
        <w:spacing w:before="0" w:after="0" w:line="320" w:lineRule="atLeast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Rodzaj działalności – szpitalnictwo.</w:t>
      </w:r>
    </w:p>
    <w:p w14:paraId="0FD5580A" w14:textId="77777777" w:rsidR="00072762" w:rsidRPr="00D1658B" w:rsidRDefault="00072762" w:rsidP="00072762">
      <w:pPr>
        <w:pStyle w:val="NormalnyWeb"/>
        <w:numPr>
          <w:ilvl w:val="0"/>
          <w:numId w:val="17"/>
        </w:numPr>
        <w:spacing w:before="0" w:after="0" w:line="320" w:lineRule="atLeast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 xml:space="preserve">Organ dokonujący wyłonienia oferenta – </w:t>
      </w:r>
      <w:r>
        <w:rPr>
          <w:rFonts w:ascii="Tahoma" w:hAnsi="Tahoma" w:cs="Tahoma"/>
          <w:sz w:val="22"/>
          <w:szCs w:val="22"/>
        </w:rPr>
        <w:t>Zarząd Spółki</w:t>
      </w:r>
      <w:r w:rsidRPr="00D1658B">
        <w:rPr>
          <w:rFonts w:ascii="Tahoma" w:hAnsi="Tahoma" w:cs="Tahoma"/>
          <w:sz w:val="22"/>
          <w:szCs w:val="22"/>
        </w:rPr>
        <w:t xml:space="preserve"> Szpital Mazowiecki w Garwolinie Sp. z o.o.</w:t>
      </w:r>
    </w:p>
    <w:p w14:paraId="069F2472" w14:textId="77777777" w:rsidR="00072762" w:rsidRPr="00D1658B" w:rsidRDefault="00072762" w:rsidP="00072762">
      <w:pPr>
        <w:pStyle w:val="NormalnyWeb"/>
        <w:numPr>
          <w:ilvl w:val="0"/>
          <w:numId w:val="17"/>
        </w:numPr>
        <w:spacing w:before="0" w:after="0" w:line="320" w:lineRule="atLeast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 xml:space="preserve">Organ dokonujący wyboru oferenta – </w:t>
      </w:r>
      <w:r>
        <w:rPr>
          <w:rFonts w:ascii="Tahoma" w:hAnsi="Tahoma" w:cs="Tahoma"/>
          <w:sz w:val="22"/>
          <w:szCs w:val="22"/>
        </w:rPr>
        <w:t>Zarząd</w:t>
      </w:r>
      <w:r w:rsidRPr="00D1658B">
        <w:rPr>
          <w:rFonts w:ascii="Tahoma" w:hAnsi="Tahoma" w:cs="Tahoma"/>
          <w:sz w:val="22"/>
          <w:szCs w:val="22"/>
        </w:rPr>
        <w:t xml:space="preserve"> Spółki Szpital Mazowiecki w Garwolinie Sp. z o.o.</w:t>
      </w:r>
    </w:p>
    <w:p w14:paraId="2245CE5B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3</w:t>
      </w:r>
      <w:r w:rsidRPr="00D1658B">
        <w:rPr>
          <w:rFonts w:ascii="Tahoma" w:hAnsi="Tahoma" w:cs="Tahoma"/>
          <w:sz w:val="22"/>
          <w:szCs w:val="22"/>
        </w:rPr>
        <w:t>. Nie dopuszcza się składania ofert wariantowych.</w:t>
      </w:r>
    </w:p>
    <w:p w14:paraId="6B0A4196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4</w:t>
      </w:r>
      <w:r w:rsidRPr="00D1658B">
        <w:rPr>
          <w:rFonts w:ascii="Tahoma" w:hAnsi="Tahoma" w:cs="Tahoma"/>
          <w:sz w:val="22"/>
          <w:szCs w:val="22"/>
        </w:rPr>
        <w:t>. Nie dopuszcza się składania ofert częściowych.</w:t>
      </w:r>
    </w:p>
    <w:p w14:paraId="0383111B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6.</w:t>
      </w:r>
      <w:r w:rsidRPr="00D1658B">
        <w:rPr>
          <w:rFonts w:ascii="Tahoma" w:hAnsi="Tahoma" w:cs="Tahoma"/>
          <w:sz w:val="22"/>
          <w:szCs w:val="22"/>
        </w:rPr>
        <w:t xml:space="preserve"> Zamawiający nie przewiduje zawarcia umowy ramowej.</w:t>
      </w:r>
    </w:p>
    <w:p w14:paraId="5633E4CA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7.</w:t>
      </w:r>
      <w:r w:rsidRPr="00D1658B">
        <w:rPr>
          <w:rFonts w:ascii="Tahoma" w:hAnsi="Tahoma" w:cs="Tahoma"/>
          <w:sz w:val="22"/>
          <w:szCs w:val="22"/>
        </w:rPr>
        <w:t xml:space="preserve"> Zamawiający nie przewiduje zamówień uzupełniających.</w:t>
      </w:r>
    </w:p>
    <w:p w14:paraId="1FDD0B20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8</w:t>
      </w:r>
      <w:r w:rsidRPr="00D1658B">
        <w:rPr>
          <w:rFonts w:ascii="Tahoma" w:hAnsi="Tahoma" w:cs="Tahoma"/>
          <w:sz w:val="22"/>
          <w:szCs w:val="22"/>
        </w:rPr>
        <w:t>. Zamawiający nie dopuszcza rozliczenia w walutach obcych.</w:t>
      </w:r>
    </w:p>
    <w:p w14:paraId="7E009A1F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9.</w:t>
      </w:r>
      <w:r w:rsidRPr="00D1658B">
        <w:rPr>
          <w:rFonts w:ascii="Tahoma" w:hAnsi="Tahoma" w:cs="Tahoma"/>
          <w:sz w:val="22"/>
          <w:szCs w:val="22"/>
        </w:rPr>
        <w:t xml:space="preserve"> Zamawiający nie przewiduje zwrotu kosztów udziału w postępowaniu.</w:t>
      </w:r>
    </w:p>
    <w:p w14:paraId="78258CBF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10</w:t>
      </w:r>
      <w:r w:rsidRPr="00D1658B">
        <w:rPr>
          <w:rFonts w:ascii="Tahoma" w:hAnsi="Tahoma" w:cs="Tahoma"/>
          <w:sz w:val="22"/>
          <w:szCs w:val="22"/>
        </w:rPr>
        <w:t>. Wadium nie jest wymagane.</w:t>
      </w:r>
    </w:p>
    <w:p w14:paraId="53957465" w14:textId="03ED9DCE" w:rsidR="00072762" w:rsidRPr="009D5068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11. Termin wykonania zamówienia</w:t>
      </w:r>
      <w:r>
        <w:rPr>
          <w:rStyle w:val="Pogrubienie"/>
          <w:rFonts w:ascii="Tahoma" w:hAnsi="Tahoma" w:cs="Tahoma"/>
          <w:sz w:val="22"/>
          <w:szCs w:val="22"/>
        </w:rPr>
        <w:t xml:space="preserve">: </w:t>
      </w:r>
      <w:r w:rsidRPr="002629A2">
        <w:rPr>
          <w:rStyle w:val="Pogrubienie"/>
          <w:rFonts w:ascii="Tahoma" w:hAnsi="Tahoma" w:cs="Tahoma"/>
          <w:sz w:val="22"/>
          <w:szCs w:val="22"/>
        </w:rPr>
        <w:t>od 01.01.202</w:t>
      </w:r>
      <w:r>
        <w:rPr>
          <w:rStyle w:val="Pogrubienie"/>
          <w:rFonts w:ascii="Tahoma" w:hAnsi="Tahoma" w:cs="Tahoma"/>
          <w:sz w:val="22"/>
          <w:szCs w:val="22"/>
        </w:rPr>
        <w:t>5</w:t>
      </w:r>
      <w:r w:rsidRPr="002629A2">
        <w:rPr>
          <w:rStyle w:val="Pogrubienie"/>
          <w:rFonts w:ascii="Tahoma" w:hAnsi="Tahoma" w:cs="Tahoma"/>
          <w:sz w:val="22"/>
          <w:szCs w:val="22"/>
        </w:rPr>
        <w:t xml:space="preserve"> r. do</w:t>
      </w:r>
      <w:r w:rsidRPr="00D1658B">
        <w:rPr>
          <w:rFonts w:ascii="Tahoma" w:hAnsi="Tahoma" w:cs="Tahoma"/>
          <w:b/>
          <w:bCs/>
          <w:sz w:val="22"/>
          <w:szCs w:val="22"/>
        </w:rPr>
        <w:t xml:space="preserve"> 31.</w:t>
      </w:r>
      <w:r>
        <w:rPr>
          <w:rFonts w:ascii="Tahoma" w:hAnsi="Tahoma" w:cs="Tahoma"/>
          <w:b/>
          <w:bCs/>
          <w:sz w:val="22"/>
          <w:szCs w:val="22"/>
        </w:rPr>
        <w:t>12</w:t>
      </w:r>
      <w:r w:rsidRPr="00D1658B">
        <w:rPr>
          <w:rFonts w:ascii="Tahoma" w:hAnsi="Tahoma" w:cs="Tahoma"/>
          <w:b/>
          <w:bCs/>
          <w:sz w:val="22"/>
          <w:szCs w:val="22"/>
        </w:rPr>
        <w:t>.202</w:t>
      </w:r>
      <w:r>
        <w:rPr>
          <w:rFonts w:ascii="Tahoma" w:hAnsi="Tahoma" w:cs="Tahoma"/>
          <w:b/>
          <w:bCs/>
          <w:sz w:val="22"/>
          <w:szCs w:val="22"/>
        </w:rPr>
        <w:t>5</w:t>
      </w:r>
      <w:r w:rsidRPr="00D1658B">
        <w:rPr>
          <w:rFonts w:ascii="Tahoma" w:hAnsi="Tahoma" w:cs="Tahoma"/>
          <w:b/>
          <w:bCs/>
          <w:sz w:val="22"/>
          <w:szCs w:val="22"/>
        </w:rPr>
        <w:t xml:space="preserve"> r.</w:t>
      </w:r>
    </w:p>
    <w:p w14:paraId="279F2E05" w14:textId="77777777" w:rsidR="00072762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</w:p>
    <w:p w14:paraId="20B53BCD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§ 3</w:t>
      </w:r>
    </w:p>
    <w:p w14:paraId="63C3F3F9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lastRenderedPageBreak/>
        <w:t>WARUNKI UDZIAŁU W POSTĘPOWANIU ORAZ SPOSÓB DOKONYWANIA OCENY SPEŁNIENIA TYCH WARUNKÓW</w:t>
      </w:r>
    </w:p>
    <w:p w14:paraId="6F7382C0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D6C0426" w14:textId="77777777" w:rsidR="00072762" w:rsidRPr="00D1658B" w:rsidRDefault="00072762" w:rsidP="00072762">
      <w:pPr>
        <w:spacing w:line="320" w:lineRule="atLeast"/>
        <w:ind w:right="28" w:hanging="3"/>
        <w:jc w:val="both"/>
        <w:rPr>
          <w:rFonts w:ascii="Tahoma" w:eastAsia="Calibri" w:hAnsi="Tahoma" w:cs="Tahoma"/>
          <w:kern w:val="2"/>
          <w14:ligatures w14:val="standardContextual"/>
        </w:rPr>
      </w:pPr>
      <w:r w:rsidRPr="00C00A0A">
        <w:rPr>
          <w:rFonts w:ascii="Tahoma" w:hAnsi="Tahoma" w:cs="Tahoma"/>
          <w:b/>
        </w:rPr>
        <w:t>1.</w:t>
      </w:r>
      <w:r w:rsidRPr="00D1658B">
        <w:rPr>
          <w:rFonts w:ascii="Tahoma" w:hAnsi="Tahoma" w:cs="Tahoma"/>
        </w:rPr>
        <w:t xml:space="preserve"> </w:t>
      </w:r>
      <w:r w:rsidRPr="00D1658B">
        <w:rPr>
          <w:rFonts w:ascii="Tahoma" w:eastAsia="Calibri" w:hAnsi="Tahoma" w:cs="Tahoma"/>
          <w:kern w:val="2"/>
          <w14:ligatures w14:val="standardContextual"/>
        </w:rPr>
        <w:t>Oferta powinna zostać złożona na Formularzu Ofertowym oraz zawierać:</w:t>
      </w:r>
    </w:p>
    <w:p w14:paraId="73E7FE24" w14:textId="77777777" w:rsidR="00072762" w:rsidRPr="00D1658B" w:rsidRDefault="00072762" w:rsidP="00072762">
      <w:pPr>
        <w:numPr>
          <w:ilvl w:val="1"/>
          <w:numId w:val="42"/>
        </w:numPr>
        <w:spacing w:after="0" w:line="320" w:lineRule="atLeast"/>
        <w:ind w:right="28" w:hanging="569"/>
        <w:jc w:val="both"/>
        <w:rPr>
          <w:rFonts w:ascii="Tahoma" w:eastAsia="Calibri" w:hAnsi="Tahoma" w:cs="Tahoma"/>
          <w:kern w:val="2"/>
          <w14:ligatures w14:val="standardContextual"/>
        </w:rPr>
      </w:pPr>
      <w:r w:rsidRPr="00D1658B">
        <w:rPr>
          <w:rStyle w:val="Pogrubienie"/>
          <w:rFonts w:ascii="Tahoma" w:hAnsi="Tahoma" w:cs="Tahoma"/>
        </w:rPr>
        <w:t>Informację odpowiadającą odpisowi KRS lub zaświadczenie o wpisie do Centralnej Ewidencji i Informacji o Działalności Gospodarczej oferenta, wystawione nie wcześniej niż 6 miesięcy przed upływem terminu składania ofert;</w:t>
      </w:r>
    </w:p>
    <w:p w14:paraId="260DB134" w14:textId="77777777" w:rsidR="00072762" w:rsidRPr="009D5068" w:rsidRDefault="00072762" w:rsidP="00072762">
      <w:pPr>
        <w:numPr>
          <w:ilvl w:val="1"/>
          <w:numId w:val="42"/>
        </w:numPr>
        <w:spacing w:after="0" w:line="320" w:lineRule="atLeast"/>
        <w:ind w:right="28" w:hanging="569"/>
        <w:jc w:val="both"/>
        <w:rPr>
          <w:rFonts w:ascii="Tahoma" w:eastAsia="Calibri" w:hAnsi="Tahoma" w:cs="Tahoma"/>
          <w:kern w:val="2"/>
          <w14:ligatures w14:val="standardContextual"/>
        </w:rPr>
      </w:pPr>
      <w:r w:rsidRPr="00D1658B">
        <w:rPr>
          <w:rFonts w:ascii="Tahoma" w:eastAsia="Calibri" w:hAnsi="Tahoma" w:cs="Tahoma"/>
          <w:kern w:val="2"/>
          <w14:ligatures w14:val="standardContextual"/>
        </w:rPr>
        <w:t>Informację o formie prowadzenia działalności,</w:t>
      </w:r>
    </w:p>
    <w:p w14:paraId="7653D0C2" w14:textId="77777777" w:rsidR="00072762" w:rsidRPr="00D1658B" w:rsidRDefault="00072762" w:rsidP="00072762">
      <w:pPr>
        <w:numPr>
          <w:ilvl w:val="1"/>
          <w:numId w:val="42"/>
        </w:numPr>
        <w:spacing w:after="0" w:line="320" w:lineRule="atLeast"/>
        <w:ind w:right="28" w:hanging="569"/>
        <w:jc w:val="both"/>
        <w:rPr>
          <w:rFonts w:ascii="Tahoma" w:eastAsia="Calibri" w:hAnsi="Tahoma" w:cs="Tahoma"/>
          <w:kern w:val="2"/>
          <w14:ligatures w14:val="standardContextual"/>
        </w:rPr>
      </w:pPr>
      <w:r w:rsidRPr="00D1658B">
        <w:rPr>
          <w:rStyle w:val="Pogrubienie"/>
          <w:rFonts w:ascii="Tahoma" w:hAnsi="Tahoma" w:cs="Tahoma"/>
        </w:rPr>
        <w:t>Wykaz osób uczestniczących w wykonaniu zamówienia wraz z informacjami na temat ich kwalifikacji zawodowych, doświadczenia i wykształcenia niezbędnych do wykonania zamówienia</w:t>
      </w:r>
      <w:r w:rsidRPr="00D1658B">
        <w:rPr>
          <w:rFonts w:ascii="Tahoma" w:eastAsia="Calibri" w:hAnsi="Tahoma" w:cs="Tahoma"/>
          <w:kern w:val="2"/>
          <w14:ligatures w14:val="standardContextual"/>
        </w:rPr>
        <w:t xml:space="preserve">, </w:t>
      </w:r>
    </w:p>
    <w:p w14:paraId="087C9D83" w14:textId="77777777" w:rsidR="00072762" w:rsidRPr="009D5068" w:rsidRDefault="00072762" w:rsidP="00072762">
      <w:pPr>
        <w:numPr>
          <w:ilvl w:val="1"/>
          <w:numId w:val="42"/>
        </w:numPr>
        <w:spacing w:after="0" w:line="320" w:lineRule="atLeast"/>
        <w:ind w:right="28" w:hanging="569"/>
        <w:jc w:val="both"/>
        <w:rPr>
          <w:rFonts w:ascii="Tahoma" w:eastAsia="Calibri" w:hAnsi="Tahoma" w:cs="Tahoma"/>
          <w:kern w:val="2"/>
          <w14:ligatures w14:val="standardContextual"/>
        </w:rPr>
      </w:pPr>
      <w:r w:rsidRPr="00D1658B">
        <w:rPr>
          <w:rFonts w:ascii="Tahoma" w:eastAsia="Calibri" w:hAnsi="Tahoma" w:cs="Tahoma"/>
          <w:kern w:val="2"/>
          <w14:ligatures w14:val="standardContextual"/>
        </w:rPr>
        <w:t xml:space="preserve">Polisę ubezpieczeniową OC </w:t>
      </w:r>
      <w:r>
        <w:rPr>
          <w:rFonts w:ascii="Tahoma" w:eastAsia="Calibri" w:hAnsi="Tahoma" w:cs="Tahoma"/>
          <w:kern w:val="2"/>
          <w14:ligatures w14:val="standardContextual"/>
        </w:rPr>
        <w:t>-</w:t>
      </w:r>
      <w:r w:rsidRPr="00D1658B">
        <w:rPr>
          <w:rFonts w:ascii="Tahoma" w:eastAsia="Calibri" w:hAnsi="Tahoma" w:cs="Tahoma"/>
          <w:kern w:val="2"/>
          <w14:ligatures w14:val="standardContextual"/>
        </w:rPr>
        <w:t xml:space="preserve"> ubezpieczenia odpowiedzialności cywilnej firmy</w:t>
      </w:r>
      <w:r>
        <w:rPr>
          <w:rFonts w:ascii="Tahoma" w:eastAsia="Calibri" w:hAnsi="Tahoma" w:cs="Tahoma"/>
          <w:kern w:val="2"/>
          <w14:ligatures w14:val="standardContextual"/>
        </w:rPr>
        <w:t xml:space="preserve"> (</w:t>
      </w:r>
      <w:r>
        <w:rPr>
          <w:rFonts w:ascii="Tahoma" w:hAnsi="Tahoma" w:cs="Tahoma"/>
        </w:rPr>
        <w:t xml:space="preserve">co najmniej 15.000,00 €, </w:t>
      </w:r>
      <w:r w:rsidRPr="00A82259">
        <w:rPr>
          <w:rFonts w:ascii="Tahoma" w:hAnsi="Tahoma" w:cs="Tahoma"/>
        </w:rPr>
        <w:t>słownie: piętnaście tysięcy Euro)</w:t>
      </w:r>
      <w:r>
        <w:rPr>
          <w:rFonts w:ascii="Tahoma" w:eastAsia="Calibri" w:hAnsi="Tahoma" w:cs="Tahoma"/>
          <w:kern w:val="2"/>
          <w14:ligatures w14:val="standardContextual"/>
        </w:rPr>
        <w:t>,</w:t>
      </w:r>
      <w:r w:rsidRPr="00D1658B">
        <w:rPr>
          <w:rFonts w:ascii="Tahoma" w:eastAsia="Calibri" w:hAnsi="Tahoma" w:cs="Tahoma"/>
          <w:kern w:val="2"/>
          <w14:ligatures w14:val="standardContextual"/>
        </w:rPr>
        <w:t xml:space="preserve"> </w:t>
      </w:r>
    </w:p>
    <w:p w14:paraId="2FB367F5" w14:textId="77777777" w:rsidR="00072762" w:rsidRPr="00C00A0A" w:rsidRDefault="00072762" w:rsidP="00072762">
      <w:pPr>
        <w:numPr>
          <w:ilvl w:val="1"/>
          <w:numId w:val="42"/>
        </w:numPr>
        <w:spacing w:after="0" w:line="320" w:lineRule="atLeast"/>
        <w:ind w:right="28" w:hanging="569"/>
        <w:jc w:val="both"/>
        <w:rPr>
          <w:rFonts w:ascii="Tahoma" w:eastAsia="Calibri" w:hAnsi="Tahoma" w:cs="Tahoma"/>
          <w:kern w:val="2"/>
          <w14:ligatures w14:val="standardContextual"/>
        </w:rPr>
      </w:pPr>
      <w:r w:rsidRPr="00D1658B">
        <w:rPr>
          <w:rFonts w:ascii="Tahoma" w:eastAsia="Calibri" w:hAnsi="Tahoma" w:cs="Tahoma"/>
          <w:kern w:val="2"/>
          <w14:ligatures w14:val="standardContextual"/>
        </w:rPr>
        <w:t xml:space="preserve">Cenę (netto i brutto) za </w:t>
      </w:r>
      <w:r>
        <w:rPr>
          <w:rFonts w:ascii="Tahoma" w:eastAsia="Calibri" w:hAnsi="Tahoma" w:cs="Tahoma"/>
          <w:kern w:val="2"/>
          <w14:ligatures w14:val="standardContextual"/>
        </w:rPr>
        <w:t xml:space="preserve">wykonywanie usługi (miesięczna cena </w:t>
      </w:r>
      <w:r w:rsidRPr="00C00A0A">
        <w:rPr>
          <w:rFonts w:ascii="Tahoma" w:hAnsi="Tahoma" w:cs="Tahoma"/>
        </w:rPr>
        <w:t>za każdego pracownika Zamawiającego zatrudnionego na podstawie umowy o pracę</w:t>
      </w:r>
      <w:r>
        <w:rPr>
          <w:rFonts w:ascii="Tahoma" w:hAnsi="Tahoma" w:cs="Tahoma"/>
        </w:rPr>
        <w:t xml:space="preserve"> </w:t>
      </w:r>
      <w:r w:rsidRPr="00C00A0A">
        <w:rPr>
          <w:rFonts w:ascii="Tahoma" w:hAnsi="Tahoma" w:cs="Tahoma"/>
        </w:rPr>
        <w:t>oraz za każdą osobę świadczącą usługi na rzecz Zamawiającego na podstawie umowy cywilnoprawnej, w tym kontraktu menadżerskiego</w:t>
      </w:r>
      <w:r>
        <w:rPr>
          <w:rFonts w:ascii="Tahoma" w:hAnsi="Tahoma" w:cs="Tahoma"/>
        </w:rPr>
        <w:t>)</w:t>
      </w:r>
      <w:r w:rsidRPr="00C00A0A">
        <w:rPr>
          <w:rFonts w:ascii="Tahoma" w:eastAsia="Calibri" w:hAnsi="Tahoma" w:cs="Tahoma"/>
          <w:kern w:val="2"/>
          <w14:ligatures w14:val="standardContextual"/>
        </w:rPr>
        <w:t>,</w:t>
      </w:r>
    </w:p>
    <w:p w14:paraId="10A7F2C8" w14:textId="77777777" w:rsidR="00072762" w:rsidRPr="00D1658B" w:rsidRDefault="00072762" w:rsidP="00072762">
      <w:pPr>
        <w:numPr>
          <w:ilvl w:val="1"/>
          <w:numId w:val="42"/>
        </w:numPr>
        <w:spacing w:after="0" w:line="320" w:lineRule="atLeast"/>
        <w:ind w:right="28" w:hanging="569"/>
        <w:jc w:val="both"/>
        <w:rPr>
          <w:rStyle w:val="Pogrubienie"/>
          <w:rFonts w:ascii="Tahoma" w:eastAsia="Calibri" w:hAnsi="Tahoma" w:cs="Tahoma"/>
          <w:b w:val="0"/>
          <w:bCs w:val="0"/>
          <w:kern w:val="2"/>
          <w14:ligatures w14:val="standardContextual"/>
        </w:rPr>
      </w:pPr>
      <w:r w:rsidRPr="00D1658B">
        <w:rPr>
          <w:rStyle w:val="Pogrubienie"/>
          <w:rFonts w:ascii="Tahoma" w:hAnsi="Tahoma" w:cs="Tahoma"/>
        </w:rPr>
        <w:t>upoważnienie do podpisania oferty, jeżeli ofertę podpisuje osoba, której umocowanie do działania w imieniu oferenta nie wynika z przedłożonych wraz z ofertą dokumentów;</w:t>
      </w:r>
    </w:p>
    <w:p w14:paraId="16198ECB" w14:textId="77777777" w:rsidR="00072762" w:rsidRPr="002629A2" w:rsidRDefault="00072762" w:rsidP="00072762">
      <w:pPr>
        <w:numPr>
          <w:ilvl w:val="1"/>
          <w:numId w:val="42"/>
        </w:numPr>
        <w:spacing w:after="0" w:line="320" w:lineRule="atLeast"/>
        <w:ind w:right="28" w:hanging="569"/>
        <w:jc w:val="both"/>
        <w:rPr>
          <w:rStyle w:val="Pogrubienie"/>
          <w:rFonts w:ascii="Tahoma" w:eastAsia="Calibri" w:hAnsi="Tahoma" w:cs="Tahoma"/>
          <w:b w:val="0"/>
          <w:bCs w:val="0"/>
          <w:kern w:val="2"/>
          <w14:ligatures w14:val="standardContextual"/>
        </w:rPr>
      </w:pPr>
      <w:r w:rsidRPr="00D1658B">
        <w:rPr>
          <w:rStyle w:val="Pogrubienie"/>
          <w:rFonts w:ascii="Tahoma" w:hAnsi="Tahoma" w:cs="Tahoma"/>
        </w:rPr>
        <w:t>oświadczenie, że oferent nie zalega z uiszczaniem podatków, opłat, składek na ubezpieczenie społeczne i zdrowotne, albo że oferent uzyskał przewidziane prawem zwolnienie, odroczenie lub rozłożenie na raty zaległych płatności lub wstrzymanie w całości wykonania decyzji właściwego organu</w:t>
      </w:r>
      <w:r>
        <w:rPr>
          <w:rStyle w:val="Pogrubienie"/>
          <w:rFonts w:ascii="Tahoma" w:hAnsi="Tahoma" w:cs="Tahoma"/>
        </w:rPr>
        <w:t>,</w:t>
      </w:r>
    </w:p>
    <w:p w14:paraId="6D87B4B2" w14:textId="77777777" w:rsidR="00072762" w:rsidRPr="00D1658B" w:rsidRDefault="00072762" w:rsidP="00072762">
      <w:pPr>
        <w:numPr>
          <w:ilvl w:val="1"/>
          <w:numId w:val="42"/>
        </w:numPr>
        <w:spacing w:after="0" w:line="320" w:lineRule="atLeast"/>
        <w:ind w:right="28" w:hanging="569"/>
        <w:jc w:val="both"/>
        <w:rPr>
          <w:rFonts w:ascii="Tahoma" w:eastAsia="Calibri" w:hAnsi="Tahoma" w:cs="Tahoma"/>
          <w:kern w:val="2"/>
          <w14:ligatures w14:val="standardContextual"/>
        </w:rPr>
      </w:pPr>
      <w:r w:rsidRPr="005B1F0C">
        <w:rPr>
          <w:rFonts w:ascii="Tahoma" w:hAnsi="Tahoma" w:cs="Tahoma"/>
        </w:rPr>
        <w:t>Oświadczenie o zobowiązaniu do pełnienia dyżurów w siedzibie Zamawiającego raz na dwa tygodnie</w:t>
      </w:r>
      <w:r>
        <w:rPr>
          <w:rFonts w:ascii="Tahoma" w:hAnsi="Tahoma" w:cs="Tahoma"/>
        </w:rPr>
        <w:t xml:space="preserve"> -</w:t>
      </w:r>
      <w:r w:rsidRPr="005B1F0C">
        <w:rPr>
          <w:rFonts w:ascii="Tahoma" w:hAnsi="Tahoma" w:cs="Tahoma"/>
        </w:rPr>
        <w:t xml:space="preserve"> trwający jeden dzień roboczy (w godzinach pracy Zamawiającego)</w:t>
      </w:r>
    </w:p>
    <w:p w14:paraId="0A2BFE4A" w14:textId="77777777" w:rsidR="00072762" w:rsidRPr="00D1658B" w:rsidRDefault="00072762" w:rsidP="00072762">
      <w:pPr>
        <w:numPr>
          <w:ilvl w:val="1"/>
          <w:numId w:val="42"/>
        </w:numPr>
        <w:spacing w:after="0" w:line="320" w:lineRule="atLeast"/>
        <w:ind w:right="28" w:hanging="569"/>
        <w:jc w:val="both"/>
        <w:rPr>
          <w:rFonts w:ascii="Tahoma" w:eastAsia="Calibri" w:hAnsi="Tahoma" w:cs="Tahoma"/>
          <w:kern w:val="2"/>
          <w14:ligatures w14:val="standardContextual"/>
        </w:rPr>
      </w:pPr>
      <w:r w:rsidRPr="00D1658B">
        <w:rPr>
          <w:rFonts w:ascii="Tahoma" w:hAnsi="Tahoma" w:cs="Tahoma"/>
        </w:rPr>
        <w:t>Wzór umowy, parafowany na każdej stronie przez oferenta oraz oświadczenie o gotowości zawarcia umowy z Zamawiającym na warunkach w nim określonych.</w:t>
      </w:r>
    </w:p>
    <w:p w14:paraId="54C70678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724FFC29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Powyższe dokumenty mogą być złożone w oryginale lub jako poświadczona za zgodność z oryginałem kopia. Potwierdzenia za zgodność dokonuje notariusz lub osoba upoważniona do działania w imieniu oferenta.</w:t>
      </w:r>
    </w:p>
    <w:p w14:paraId="0189B78B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1B5312B6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Zamawiający może żądać przedstawienia oryginału lub notarialnie poświadczonej kopii dokumentu wtedy, gdy złożona przez oferenta kopia dokumentu jest nieczytelna lub budzi wątpliwości co do jej prawdziwości.</w:t>
      </w:r>
    </w:p>
    <w:p w14:paraId="5D0180F8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1DBD9FEC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Dokumenty sporządzone w języku obcym są składane wraz z tłumaczeniem przysięgłym na język polski, w oryginale lub kopii poświadczonej przez notariusza lub oferenta za zgodność z oryginałem.</w:t>
      </w:r>
    </w:p>
    <w:p w14:paraId="0EACD93C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81684A1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2</w:t>
      </w:r>
      <w:r w:rsidRPr="00D1658B">
        <w:rPr>
          <w:rFonts w:ascii="Tahoma" w:hAnsi="Tahoma" w:cs="Tahoma"/>
          <w:sz w:val="22"/>
          <w:szCs w:val="22"/>
        </w:rPr>
        <w:t>. Ocena spełnienia warunków w postępowaniu:</w:t>
      </w:r>
    </w:p>
    <w:p w14:paraId="32EABFF3" w14:textId="77777777" w:rsidR="00072762" w:rsidRPr="00D1658B" w:rsidRDefault="00072762" w:rsidP="00072762">
      <w:pPr>
        <w:pStyle w:val="NormalnyWeb"/>
        <w:spacing w:before="0" w:after="0" w:line="32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lastRenderedPageBreak/>
        <w:t>Ocena spełnienia warunków wymaganych od oferentów zostanie dokonana wg formuły „spełnia – nie spełnia” w następujący sposób:</w:t>
      </w:r>
    </w:p>
    <w:p w14:paraId="72D28E3D" w14:textId="77777777" w:rsidR="00072762" w:rsidRPr="00D1658B" w:rsidRDefault="00072762" w:rsidP="00072762">
      <w:pPr>
        <w:pStyle w:val="NormalnyWeb"/>
        <w:spacing w:before="0" w:after="0" w:line="32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1)</w:t>
      </w:r>
      <w:r w:rsidRPr="00D1658B">
        <w:rPr>
          <w:rFonts w:ascii="Tahoma" w:hAnsi="Tahoma" w:cs="Tahoma"/>
          <w:sz w:val="22"/>
          <w:szCs w:val="22"/>
        </w:rPr>
        <w:t xml:space="preserve"> Zamawiający na postawie złożonych wraz z ofertą dokumentów będzie badał, czy dokumenty te potwierdzają wymóg spełnienia określonych przez Zamawiającego warunków.</w:t>
      </w:r>
    </w:p>
    <w:p w14:paraId="12A7A682" w14:textId="77777777" w:rsidR="00072762" w:rsidRPr="00D1658B" w:rsidRDefault="00072762" w:rsidP="00072762">
      <w:pPr>
        <w:pStyle w:val="NormalnyWeb"/>
        <w:spacing w:before="0" w:after="0" w:line="32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2)</w:t>
      </w:r>
      <w:r w:rsidRPr="00D1658B">
        <w:rPr>
          <w:rFonts w:ascii="Tahoma" w:hAnsi="Tahoma" w:cs="Tahoma"/>
          <w:sz w:val="22"/>
          <w:szCs w:val="22"/>
        </w:rPr>
        <w:t xml:space="preserve"> W przypadku, gdy wymóg spełnienia warunku zostanie potwierdzony, w dokumentach złożonych przez oferenta, warunek zostanie uznany za „spełniony”.</w:t>
      </w:r>
    </w:p>
    <w:p w14:paraId="44AB95E1" w14:textId="77777777" w:rsidR="00072762" w:rsidRPr="00D1658B" w:rsidRDefault="00072762" w:rsidP="00072762">
      <w:pPr>
        <w:pStyle w:val="NormalnyWeb"/>
        <w:spacing w:before="0" w:after="0" w:line="32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3)</w:t>
      </w:r>
      <w:r w:rsidRPr="00D1658B">
        <w:rPr>
          <w:rFonts w:ascii="Tahoma" w:hAnsi="Tahoma" w:cs="Tahoma"/>
          <w:sz w:val="22"/>
          <w:szCs w:val="22"/>
        </w:rPr>
        <w:t xml:space="preserve"> W przypadku, gdy wymóg spełnienia warunku nie zostanie potwierdzony, w dokumentach złożonych przez oferenta, warunek zostanie uznany za „niespełniony”.</w:t>
      </w:r>
    </w:p>
    <w:p w14:paraId="05A1AB9D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Style w:val="Pogrubienie"/>
          <w:rFonts w:ascii="Tahoma" w:hAnsi="Tahoma" w:cs="Tahoma"/>
          <w:sz w:val="22"/>
          <w:szCs w:val="22"/>
        </w:rPr>
      </w:pPr>
    </w:p>
    <w:p w14:paraId="26415577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§ 4</w:t>
      </w:r>
    </w:p>
    <w:p w14:paraId="33788F3F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INFORMACJE OGÓLNE – PROCEDURY</w:t>
      </w:r>
    </w:p>
    <w:p w14:paraId="331C35A2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Fonts w:ascii="Tahoma" w:hAnsi="Tahoma" w:cs="Tahoma"/>
          <w:sz w:val="22"/>
          <w:szCs w:val="22"/>
        </w:rPr>
      </w:pPr>
    </w:p>
    <w:p w14:paraId="5C426835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1.</w:t>
      </w:r>
      <w:r w:rsidRPr="00D1658B">
        <w:rPr>
          <w:rFonts w:ascii="Tahoma" w:hAnsi="Tahoma" w:cs="Tahoma"/>
          <w:sz w:val="22"/>
          <w:szCs w:val="22"/>
        </w:rPr>
        <w:t xml:space="preserve"> Sposób przygotowania oferty:</w:t>
      </w:r>
    </w:p>
    <w:p w14:paraId="7AA4A9B8" w14:textId="77777777" w:rsidR="00072762" w:rsidRPr="00D1658B" w:rsidRDefault="00072762" w:rsidP="00072762">
      <w:pPr>
        <w:pStyle w:val="NormalnyWeb"/>
        <w:spacing w:before="0" w:after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1)</w:t>
      </w:r>
      <w:r w:rsidRPr="00D1658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1658B">
        <w:rPr>
          <w:rFonts w:ascii="Tahoma" w:hAnsi="Tahoma" w:cs="Tahoma"/>
          <w:sz w:val="22"/>
          <w:szCs w:val="22"/>
        </w:rPr>
        <w:t>Oferent może złożyć tylko jedną ofertę.</w:t>
      </w:r>
    </w:p>
    <w:p w14:paraId="1A0FEA56" w14:textId="77777777" w:rsidR="00072762" w:rsidRPr="00D1658B" w:rsidRDefault="00072762" w:rsidP="00072762">
      <w:pPr>
        <w:pStyle w:val="NormalnyWeb"/>
        <w:spacing w:before="0" w:after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2)</w:t>
      </w:r>
      <w:r w:rsidRPr="00D1658B">
        <w:rPr>
          <w:rFonts w:ascii="Tahoma" w:hAnsi="Tahoma" w:cs="Tahoma"/>
          <w:sz w:val="22"/>
          <w:szCs w:val="22"/>
        </w:rPr>
        <w:t xml:space="preserve"> Ofertę składa się pod rygorem nieważności, w formie pisemnej. Musi być ona sporządzona w języku polskim, pismem czytelnym.</w:t>
      </w:r>
    </w:p>
    <w:p w14:paraId="6F9DADB2" w14:textId="77777777" w:rsidR="00072762" w:rsidRPr="00D1658B" w:rsidRDefault="00072762" w:rsidP="00072762">
      <w:pPr>
        <w:pStyle w:val="NormalnyWeb"/>
        <w:spacing w:before="0" w:after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3)</w:t>
      </w:r>
      <w:r w:rsidRPr="00D1658B">
        <w:rPr>
          <w:rFonts w:ascii="Tahoma" w:hAnsi="Tahoma" w:cs="Tahoma"/>
          <w:sz w:val="22"/>
          <w:szCs w:val="22"/>
        </w:rPr>
        <w:t xml:space="preserve"> Treść oferty musi odpowiadać treści zapytania ofertowego.</w:t>
      </w:r>
    </w:p>
    <w:p w14:paraId="0F1D784F" w14:textId="77777777" w:rsidR="00072762" w:rsidRPr="00D1658B" w:rsidRDefault="00072762" w:rsidP="00072762">
      <w:pPr>
        <w:pStyle w:val="NormalnyWeb"/>
        <w:spacing w:before="0" w:after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4)</w:t>
      </w:r>
      <w:r w:rsidRPr="00D1658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1658B">
        <w:rPr>
          <w:rFonts w:ascii="Tahoma" w:hAnsi="Tahoma" w:cs="Tahoma"/>
          <w:sz w:val="22"/>
          <w:szCs w:val="22"/>
        </w:rPr>
        <w:t>Oferta powinna być podpisana przez osobę (osoby) upoważnione do reprezentacji oferenta.</w:t>
      </w:r>
    </w:p>
    <w:p w14:paraId="789D1EE0" w14:textId="77777777" w:rsidR="00072762" w:rsidRPr="00D1658B" w:rsidRDefault="00072762" w:rsidP="00072762">
      <w:pPr>
        <w:pStyle w:val="NormalnyWeb"/>
        <w:spacing w:before="0" w:after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5)</w:t>
      </w:r>
      <w:r w:rsidRPr="00D1658B">
        <w:rPr>
          <w:rFonts w:ascii="Tahoma" w:hAnsi="Tahoma" w:cs="Tahoma"/>
          <w:sz w:val="22"/>
          <w:szCs w:val="22"/>
        </w:rPr>
        <w:t xml:space="preserve"> Wszystkie kartki oferty powinny być trwale spięte i ponumerowane.</w:t>
      </w:r>
    </w:p>
    <w:p w14:paraId="3EB66FB6" w14:textId="77777777" w:rsidR="00072762" w:rsidRPr="00D1658B" w:rsidRDefault="00072762" w:rsidP="00072762">
      <w:pPr>
        <w:pStyle w:val="NormalnyWeb"/>
        <w:spacing w:before="0" w:after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6)</w:t>
      </w:r>
      <w:r w:rsidRPr="00D1658B">
        <w:rPr>
          <w:rFonts w:ascii="Tahoma" w:hAnsi="Tahoma" w:cs="Tahoma"/>
          <w:sz w:val="22"/>
          <w:szCs w:val="22"/>
        </w:rPr>
        <w:t xml:space="preserve"> Wszystkie strony oferty oraz wszelkie miejsca, w których naniesiono zmiany powinny być parafowane przez osobę podpisującą ofertę.</w:t>
      </w:r>
    </w:p>
    <w:p w14:paraId="77E8682A" w14:textId="77777777" w:rsidR="00072762" w:rsidRPr="00D1658B" w:rsidRDefault="00072762" w:rsidP="00072762">
      <w:pPr>
        <w:pStyle w:val="NormalnyWeb"/>
        <w:spacing w:before="0" w:after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7)</w:t>
      </w:r>
      <w:r w:rsidRPr="00D1658B">
        <w:rPr>
          <w:rFonts w:ascii="Tahoma" w:hAnsi="Tahoma" w:cs="Tahoma"/>
          <w:sz w:val="22"/>
          <w:szCs w:val="22"/>
        </w:rPr>
        <w:t xml:space="preserve"> Informacje stanowiące tajemnicę przedsiębiorstwa oferenta powinny zostać przekazane w taki sposób, aby Zamawiający mógł z łatwością określić zakres informacji objętych tajemnicą. Brak stosownego zastrzeżenia będzie traktowany jako zgoda na włączenie całości przekazanych dokumentów i danych do dokumentacji w postępowaniu oraz ich ujawnienie na zasadach określonych prawem.</w:t>
      </w:r>
    </w:p>
    <w:p w14:paraId="29F1054D" w14:textId="77777777" w:rsidR="00072762" w:rsidRPr="00D1658B" w:rsidRDefault="00072762" w:rsidP="00072762">
      <w:pPr>
        <w:pStyle w:val="NormalnyWeb"/>
        <w:spacing w:before="0" w:after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8)</w:t>
      </w:r>
      <w:r w:rsidRPr="00D1658B">
        <w:rPr>
          <w:rFonts w:ascii="Tahoma" w:hAnsi="Tahoma" w:cs="Tahoma"/>
          <w:sz w:val="22"/>
          <w:szCs w:val="22"/>
        </w:rPr>
        <w:t xml:space="preserve"> Ofertę należy umieścić w wewnętrznej i zewnętrznej kopercie, które będą zaadresowane na adres Zamawiającego i oznaczone:</w:t>
      </w:r>
    </w:p>
    <w:p w14:paraId="1E652022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288E84EE" w14:textId="77777777" w:rsidR="00072762" w:rsidRDefault="00072762" w:rsidP="00072762">
      <w:pPr>
        <w:spacing w:line="300" w:lineRule="exact"/>
        <w:ind w:left="360"/>
        <w:jc w:val="center"/>
        <w:rPr>
          <w:rFonts w:ascii="Tahoma" w:hAnsi="Tahoma" w:cs="Tahoma"/>
          <w:b/>
        </w:rPr>
      </w:pPr>
      <w:r w:rsidRPr="00D1658B">
        <w:rPr>
          <w:rStyle w:val="Pogrubienie"/>
          <w:rFonts w:ascii="Tahoma" w:hAnsi="Tahoma" w:cs="Tahoma"/>
        </w:rPr>
        <w:t>„</w:t>
      </w:r>
      <w:r>
        <w:rPr>
          <w:rStyle w:val="Pogrubienie"/>
          <w:rFonts w:ascii="Tahoma" w:hAnsi="Tahoma" w:cs="Tahoma"/>
        </w:rPr>
        <w:t xml:space="preserve">Oferta </w:t>
      </w:r>
      <w:r w:rsidRPr="0000164B">
        <w:rPr>
          <w:rFonts w:ascii="Tahoma" w:hAnsi="Tahoma" w:cs="Tahoma"/>
          <w:b/>
          <w:bCs/>
        </w:rPr>
        <w:t xml:space="preserve">na </w:t>
      </w:r>
      <w:r w:rsidRPr="008C0CBC">
        <w:rPr>
          <w:rFonts w:ascii="Tahoma" w:hAnsi="Tahoma" w:cs="Tahoma"/>
          <w:b/>
        </w:rPr>
        <w:t>świadczenie</w:t>
      </w:r>
      <w:r w:rsidRPr="00F60205">
        <w:rPr>
          <w:rFonts w:ascii="Tahoma" w:hAnsi="Tahoma" w:cs="Tahoma"/>
        </w:rPr>
        <w:t xml:space="preserve"> </w:t>
      </w:r>
      <w:r w:rsidRPr="00F60205">
        <w:rPr>
          <w:rFonts w:ascii="Tahoma" w:hAnsi="Tahoma" w:cs="Tahoma"/>
          <w:b/>
        </w:rPr>
        <w:t xml:space="preserve">obsługi kadrowo – płacowej  </w:t>
      </w:r>
    </w:p>
    <w:p w14:paraId="7E8E6A5C" w14:textId="77777777" w:rsidR="00072762" w:rsidRPr="00D1658B" w:rsidRDefault="00072762" w:rsidP="00072762">
      <w:pPr>
        <w:spacing w:line="300" w:lineRule="exact"/>
        <w:ind w:left="360"/>
        <w:jc w:val="center"/>
        <w:rPr>
          <w:rFonts w:ascii="Tahoma" w:hAnsi="Tahoma" w:cs="Tahoma"/>
          <w:i/>
          <w:iCs/>
        </w:rPr>
      </w:pPr>
      <w:r w:rsidRPr="00F60205">
        <w:rPr>
          <w:rFonts w:ascii="Tahoma" w:hAnsi="Tahoma" w:cs="Tahoma"/>
          <w:b/>
        </w:rPr>
        <w:t>Szpitala Mazowieckiego w Garwolinie Sp. z o.o.</w:t>
      </w:r>
    </w:p>
    <w:p w14:paraId="38934BB3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5CBEAAC" w14:textId="438BDD8F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Fonts w:ascii="Tahoma" w:hAnsi="Tahoma" w:cs="Tahoma"/>
          <w:b/>
          <w:bCs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ZNAK SP</w:t>
      </w:r>
      <w:r>
        <w:rPr>
          <w:rFonts w:ascii="Tahoma" w:hAnsi="Tahoma" w:cs="Tahoma"/>
          <w:b/>
          <w:bCs/>
          <w:sz w:val="22"/>
          <w:szCs w:val="22"/>
        </w:rPr>
        <w:t xml:space="preserve">RAWY  226 </w:t>
      </w:r>
      <w:r w:rsidRPr="00AE2E8C">
        <w:rPr>
          <w:rFonts w:ascii="Tahoma" w:hAnsi="Tahoma" w:cs="Tahoma"/>
          <w:b/>
          <w:bCs/>
          <w:sz w:val="22"/>
          <w:szCs w:val="22"/>
        </w:rPr>
        <w:t>/1</w:t>
      </w:r>
      <w:r>
        <w:rPr>
          <w:rFonts w:ascii="Tahoma" w:hAnsi="Tahoma" w:cs="Tahoma"/>
          <w:b/>
          <w:bCs/>
          <w:sz w:val="22"/>
          <w:szCs w:val="22"/>
        </w:rPr>
        <w:t>2</w:t>
      </w:r>
      <w:r w:rsidRPr="00AE2E8C">
        <w:rPr>
          <w:rFonts w:ascii="Tahoma" w:hAnsi="Tahoma" w:cs="Tahoma"/>
          <w:b/>
          <w:bCs/>
          <w:sz w:val="22"/>
          <w:szCs w:val="22"/>
        </w:rPr>
        <w:t>/202</w:t>
      </w:r>
      <w:r>
        <w:rPr>
          <w:rFonts w:ascii="Tahoma" w:hAnsi="Tahoma" w:cs="Tahoma"/>
          <w:b/>
          <w:bCs/>
          <w:sz w:val="22"/>
          <w:szCs w:val="22"/>
        </w:rPr>
        <w:t>4</w:t>
      </w:r>
    </w:p>
    <w:p w14:paraId="7AF67763" w14:textId="0BA4951D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5C4F05ED" w14:textId="77777777" w:rsidR="00072762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 xml:space="preserve">Poza oznaczeniami podanymi powyżej, koperta wewnętrzna będzie posiadać nazwę </w:t>
      </w:r>
      <w:r w:rsidRPr="00D1658B">
        <w:rPr>
          <w:rFonts w:ascii="Tahoma" w:hAnsi="Tahoma" w:cs="Tahoma"/>
          <w:sz w:val="22"/>
          <w:szCs w:val="22"/>
        </w:rPr>
        <w:br/>
        <w:t>i adres oferenta.</w:t>
      </w:r>
    </w:p>
    <w:p w14:paraId="5EA343C4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386B9AE8" w14:textId="77777777" w:rsidR="00072762" w:rsidRPr="00D1658B" w:rsidRDefault="00072762" w:rsidP="00072762">
      <w:pPr>
        <w:pStyle w:val="NormalnyWeb"/>
        <w:numPr>
          <w:ilvl w:val="0"/>
          <w:numId w:val="42"/>
        </w:numPr>
        <w:spacing w:before="0" w:after="0" w:line="320" w:lineRule="atLeast"/>
        <w:ind w:left="284" w:hanging="525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Miejsce i termin składania oraz otwarcia ofert:</w:t>
      </w:r>
    </w:p>
    <w:p w14:paraId="132294EB" w14:textId="77777777" w:rsidR="00072762" w:rsidRPr="00D1658B" w:rsidRDefault="00072762" w:rsidP="00072762">
      <w:pPr>
        <w:pStyle w:val="NormalnyWeb"/>
        <w:spacing w:before="0" w:after="0" w:line="320" w:lineRule="atLeast"/>
        <w:ind w:left="525"/>
        <w:jc w:val="both"/>
        <w:rPr>
          <w:rFonts w:ascii="Tahoma" w:hAnsi="Tahoma" w:cs="Tahoma"/>
          <w:sz w:val="22"/>
          <w:szCs w:val="22"/>
        </w:rPr>
      </w:pPr>
    </w:p>
    <w:p w14:paraId="30B7BEA8" w14:textId="0493EA1D" w:rsidR="00072762" w:rsidRPr="00D1658B" w:rsidRDefault="00072762" w:rsidP="00072762">
      <w:pPr>
        <w:pStyle w:val="NormalnyWeb"/>
        <w:spacing w:before="0" w:after="0" w:line="320" w:lineRule="atLeast"/>
        <w:ind w:left="567" w:hanging="283"/>
        <w:jc w:val="both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 xml:space="preserve">1) </w:t>
      </w:r>
      <w:r w:rsidRPr="00D1658B">
        <w:rPr>
          <w:rFonts w:ascii="Tahoma" w:hAnsi="Tahoma" w:cs="Tahoma"/>
          <w:b/>
          <w:bCs/>
          <w:sz w:val="22"/>
          <w:szCs w:val="22"/>
        </w:rPr>
        <w:t>Termin</w:t>
      </w:r>
      <w:r w:rsidRPr="00D1658B">
        <w:rPr>
          <w:rFonts w:ascii="Tahoma" w:hAnsi="Tahoma" w:cs="Tahoma"/>
          <w:sz w:val="22"/>
          <w:szCs w:val="22"/>
        </w:rPr>
        <w:t xml:space="preserve"> </w:t>
      </w:r>
      <w:r w:rsidRPr="00D1658B">
        <w:rPr>
          <w:rStyle w:val="Pogrubienie"/>
          <w:rFonts w:ascii="Tahoma" w:hAnsi="Tahoma" w:cs="Tahoma"/>
          <w:sz w:val="22"/>
          <w:szCs w:val="22"/>
        </w:rPr>
        <w:t xml:space="preserve">składania ofert upływa w dniu </w:t>
      </w:r>
      <w:r>
        <w:rPr>
          <w:rStyle w:val="Pogrubienie"/>
          <w:rFonts w:ascii="Tahoma" w:hAnsi="Tahoma" w:cs="Tahoma"/>
          <w:sz w:val="22"/>
          <w:szCs w:val="22"/>
        </w:rPr>
        <w:t>23</w:t>
      </w:r>
      <w:r w:rsidRPr="00D1658B">
        <w:rPr>
          <w:rStyle w:val="Pogrubienie"/>
          <w:rFonts w:ascii="Tahoma" w:hAnsi="Tahoma" w:cs="Tahoma"/>
          <w:sz w:val="22"/>
          <w:szCs w:val="22"/>
        </w:rPr>
        <w:t xml:space="preserve"> grudnia 202</w:t>
      </w:r>
      <w:r>
        <w:rPr>
          <w:rStyle w:val="Pogrubienie"/>
          <w:rFonts w:ascii="Tahoma" w:hAnsi="Tahoma" w:cs="Tahoma"/>
          <w:sz w:val="22"/>
          <w:szCs w:val="22"/>
        </w:rPr>
        <w:t>4</w:t>
      </w:r>
      <w:r w:rsidRPr="00D1658B">
        <w:rPr>
          <w:rStyle w:val="Pogrubienie"/>
          <w:rFonts w:ascii="Tahoma" w:hAnsi="Tahoma" w:cs="Tahoma"/>
          <w:sz w:val="22"/>
          <w:szCs w:val="22"/>
        </w:rPr>
        <w:t xml:space="preserve"> r. o godz. 1</w:t>
      </w:r>
      <w:r>
        <w:rPr>
          <w:rStyle w:val="Pogrubienie"/>
          <w:rFonts w:ascii="Tahoma" w:hAnsi="Tahoma" w:cs="Tahoma"/>
          <w:sz w:val="22"/>
          <w:szCs w:val="22"/>
        </w:rPr>
        <w:t>3</w:t>
      </w:r>
      <w:r w:rsidRPr="00D1658B">
        <w:rPr>
          <w:rStyle w:val="Pogrubienie"/>
          <w:rFonts w:ascii="Tahoma" w:hAnsi="Tahoma" w:cs="Tahoma"/>
          <w:sz w:val="22"/>
          <w:szCs w:val="22"/>
        </w:rPr>
        <w:t>:00</w:t>
      </w:r>
    </w:p>
    <w:p w14:paraId="141A1138" w14:textId="77777777" w:rsidR="00072762" w:rsidRPr="00D1658B" w:rsidRDefault="00072762" w:rsidP="00072762">
      <w:pPr>
        <w:pStyle w:val="NormalnyWeb"/>
        <w:spacing w:before="0" w:after="0" w:line="320" w:lineRule="atLeast"/>
        <w:ind w:left="567" w:hanging="283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713512F" w14:textId="77777777" w:rsidR="00072762" w:rsidRPr="00D1658B" w:rsidRDefault="00072762" w:rsidP="00072762">
      <w:pPr>
        <w:pStyle w:val="NormalnyWeb"/>
        <w:numPr>
          <w:ilvl w:val="0"/>
          <w:numId w:val="45"/>
        </w:numPr>
        <w:spacing w:before="0" w:after="0" w:line="320" w:lineRule="atLeast"/>
        <w:ind w:left="567" w:hanging="283"/>
        <w:jc w:val="both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 xml:space="preserve">Oferty należy przesłać na adres Zamawiającego lub złożyć w Biurze Zarządu  Zamawiającego: Szpital Mazowiecki w Garwolinie Sp. z o.o., 08-400 Garwolin, </w:t>
      </w:r>
      <w:r w:rsidRPr="00D1658B">
        <w:rPr>
          <w:rStyle w:val="Pogrubienie"/>
          <w:rFonts w:ascii="Tahoma" w:hAnsi="Tahoma" w:cs="Tahoma"/>
          <w:sz w:val="22"/>
          <w:szCs w:val="22"/>
        </w:rPr>
        <w:br/>
      </w:r>
      <w:r w:rsidRPr="00D1658B">
        <w:rPr>
          <w:rStyle w:val="Pogrubienie"/>
          <w:rFonts w:ascii="Tahoma" w:hAnsi="Tahoma" w:cs="Tahoma"/>
          <w:sz w:val="22"/>
          <w:szCs w:val="22"/>
        </w:rPr>
        <w:lastRenderedPageBreak/>
        <w:t>Al. Legionów 11 - przed upływem terminu do składania ofert. Decyduje data i godzina wpływu oferty do Zamawiającego.</w:t>
      </w:r>
    </w:p>
    <w:p w14:paraId="4B1E489F" w14:textId="77777777" w:rsidR="00072762" w:rsidRPr="00D1658B" w:rsidRDefault="00072762" w:rsidP="00072762">
      <w:pPr>
        <w:pStyle w:val="NormalnyWeb"/>
        <w:spacing w:before="0" w:after="0" w:line="320" w:lineRule="atLeast"/>
        <w:ind w:left="567" w:hanging="283"/>
        <w:jc w:val="both"/>
        <w:rPr>
          <w:rFonts w:ascii="Tahoma" w:hAnsi="Tahoma" w:cs="Tahoma"/>
          <w:b/>
          <w:bCs/>
          <w:sz w:val="22"/>
          <w:szCs w:val="22"/>
        </w:rPr>
      </w:pPr>
    </w:p>
    <w:p w14:paraId="63D4DFB7" w14:textId="5DA60C6C" w:rsidR="00072762" w:rsidRPr="00D1658B" w:rsidRDefault="00072762" w:rsidP="00072762">
      <w:pPr>
        <w:pStyle w:val="NormalnyWeb"/>
        <w:numPr>
          <w:ilvl w:val="0"/>
          <w:numId w:val="45"/>
        </w:numPr>
        <w:spacing w:before="0" w:after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O</w:t>
      </w:r>
      <w:r w:rsidRPr="00D1658B">
        <w:rPr>
          <w:rStyle w:val="Pogrubienie"/>
          <w:rFonts w:ascii="Tahoma" w:hAnsi="Tahoma" w:cs="Tahoma"/>
          <w:sz w:val="22"/>
          <w:szCs w:val="22"/>
        </w:rPr>
        <w:t xml:space="preserve">twarcie ofert nastąpi w dniu </w:t>
      </w:r>
      <w:r>
        <w:rPr>
          <w:rStyle w:val="Pogrubienie"/>
          <w:rFonts w:ascii="Tahoma" w:hAnsi="Tahoma" w:cs="Tahoma"/>
          <w:sz w:val="22"/>
          <w:szCs w:val="22"/>
        </w:rPr>
        <w:t>23</w:t>
      </w:r>
      <w:r w:rsidRPr="00D1658B">
        <w:rPr>
          <w:rStyle w:val="Pogrubienie"/>
          <w:rFonts w:ascii="Tahoma" w:hAnsi="Tahoma" w:cs="Tahoma"/>
          <w:sz w:val="22"/>
          <w:szCs w:val="22"/>
        </w:rPr>
        <w:t xml:space="preserve"> grudnia 202</w:t>
      </w:r>
      <w:r>
        <w:rPr>
          <w:rStyle w:val="Pogrubienie"/>
          <w:rFonts w:ascii="Tahoma" w:hAnsi="Tahoma" w:cs="Tahoma"/>
          <w:sz w:val="22"/>
          <w:szCs w:val="22"/>
        </w:rPr>
        <w:t>4</w:t>
      </w:r>
      <w:r w:rsidRPr="00D1658B">
        <w:rPr>
          <w:rStyle w:val="Pogrubienie"/>
          <w:rFonts w:ascii="Tahoma" w:hAnsi="Tahoma" w:cs="Tahoma"/>
          <w:sz w:val="22"/>
          <w:szCs w:val="22"/>
        </w:rPr>
        <w:t xml:space="preserve"> r. o godz. </w:t>
      </w:r>
      <w:r>
        <w:rPr>
          <w:rStyle w:val="Pogrubienie"/>
          <w:rFonts w:ascii="Tahoma" w:hAnsi="Tahoma" w:cs="Tahoma"/>
          <w:sz w:val="22"/>
          <w:szCs w:val="22"/>
        </w:rPr>
        <w:t>13:00</w:t>
      </w:r>
      <w:r w:rsidRPr="00D1658B">
        <w:rPr>
          <w:rStyle w:val="Pogrubienie"/>
          <w:rFonts w:ascii="Tahoma" w:hAnsi="Tahoma" w:cs="Tahoma"/>
          <w:sz w:val="22"/>
          <w:szCs w:val="22"/>
        </w:rPr>
        <w:t xml:space="preserve"> w</w:t>
      </w:r>
      <w:r w:rsidRPr="00D1658B">
        <w:rPr>
          <w:rFonts w:ascii="Tahoma" w:hAnsi="Tahoma" w:cs="Tahoma"/>
          <w:b/>
          <w:bCs/>
          <w:sz w:val="22"/>
          <w:szCs w:val="22"/>
        </w:rPr>
        <w:t> </w:t>
      </w:r>
      <w:r w:rsidRPr="00D1658B">
        <w:rPr>
          <w:rFonts w:ascii="Tahoma" w:hAnsi="Tahoma" w:cs="Tahoma"/>
          <w:sz w:val="22"/>
          <w:szCs w:val="22"/>
        </w:rPr>
        <w:t>siedzibie Zamawiającego.</w:t>
      </w:r>
    </w:p>
    <w:p w14:paraId="78975528" w14:textId="77777777" w:rsidR="00072762" w:rsidRPr="00D1658B" w:rsidRDefault="00072762" w:rsidP="00072762">
      <w:pPr>
        <w:pStyle w:val="NormalnyWeb"/>
        <w:spacing w:before="0" w:after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</w:p>
    <w:p w14:paraId="60AACC07" w14:textId="75537181" w:rsidR="00072762" w:rsidRPr="00D1658B" w:rsidRDefault="00072762" w:rsidP="00072762">
      <w:pPr>
        <w:pStyle w:val="NormalnyWeb"/>
        <w:numPr>
          <w:ilvl w:val="0"/>
          <w:numId w:val="45"/>
        </w:numPr>
        <w:spacing w:before="0" w:after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Osobą upoważnioną do kontaktowania się oferentami i udzielania wyjaśnień dotyczących postępowania jest</w:t>
      </w:r>
      <w:r>
        <w:rPr>
          <w:rFonts w:ascii="Tahoma" w:hAnsi="Tahoma" w:cs="Tahoma"/>
          <w:sz w:val="22"/>
          <w:szCs w:val="22"/>
        </w:rPr>
        <w:t xml:space="preserve"> Prezes Zarządu oraz </w:t>
      </w:r>
      <w:r w:rsidR="00295A6A">
        <w:rPr>
          <w:rFonts w:ascii="Tahoma" w:hAnsi="Tahoma" w:cs="Tahoma"/>
          <w:sz w:val="22"/>
          <w:szCs w:val="22"/>
        </w:rPr>
        <w:t xml:space="preserve">Marlena </w:t>
      </w:r>
      <w:proofErr w:type="spellStart"/>
      <w:r w:rsidR="00295A6A">
        <w:rPr>
          <w:rFonts w:ascii="Tahoma" w:hAnsi="Tahoma" w:cs="Tahoma"/>
          <w:sz w:val="22"/>
          <w:szCs w:val="22"/>
        </w:rPr>
        <w:t>Nadstwana</w:t>
      </w:r>
      <w:proofErr w:type="spellEnd"/>
      <w:r>
        <w:rPr>
          <w:rFonts w:ascii="Tahoma" w:hAnsi="Tahoma" w:cs="Tahoma"/>
          <w:sz w:val="22"/>
          <w:szCs w:val="22"/>
        </w:rPr>
        <w:t>.-</w:t>
      </w:r>
      <w:r w:rsidRPr="00D1658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Biuro Zarządu Szpitala Mazowieckiego w Garwolinie sp. z o. o.</w:t>
      </w:r>
    </w:p>
    <w:p w14:paraId="136202FC" w14:textId="77777777" w:rsidR="00072762" w:rsidRPr="00D1658B" w:rsidRDefault="00072762" w:rsidP="00072762">
      <w:pPr>
        <w:pStyle w:val="NormalnyWeb"/>
        <w:spacing w:before="0" w:after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</w:p>
    <w:p w14:paraId="32193A3D" w14:textId="77777777" w:rsidR="00072762" w:rsidRPr="00D1658B" w:rsidRDefault="00072762" w:rsidP="00072762">
      <w:pPr>
        <w:pStyle w:val="NormalnyWeb"/>
        <w:spacing w:before="0" w:after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5)</w:t>
      </w:r>
      <w:r w:rsidRPr="00D1658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1658B">
        <w:rPr>
          <w:rFonts w:ascii="Tahoma" w:hAnsi="Tahoma" w:cs="Tahoma"/>
          <w:sz w:val="22"/>
          <w:szCs w:val="22"/>
        </w:rPr>
        <w:t>Oferent określi cenę, tj. wartość wykonania przedmiotu zamówienia. Cenę ostateczną</w:t>
      </w:r>
      <w:r>
        <w:rPr>
          <w:rFonts w:ascii="Tahoma" w:hAnsi="Tahoma" w:cs="Tahoma"/>
          <w:sz w:val="22"/>
          <w:szCs w:val="22"/>
        </w:rPr>
        <w:t>, miesięczną,</w:t>
      </w:r>
      <w:r w:rsidRPr="00D1658B">
        <w:rPr>
          <w:rFonts w:ascii="Tahoma" w:hAnsi="Tahoma" w:cs="Tahoma"/>
          <w:sz w:val="22"/>
          <w:szCs w:val="22"/>
        </w:rPr>
        <w:t xml:space="preserve"> za całość przedmiotu zamówienia czyli: wartość oferty należy określić w wysokości netto (bez podatku VAT) oraz brutto (z podatkiem VAT). Ceny muszą być wyrażone w polskich złotych, z dokładnością dwóch miejsc po przecinku. </w:t>
      </w:r>
    </w:p>
    <w:p w14:paraId="0CDC14F3" w14:textId="77777777" w:rsidR="00072762" w:rsidRPr="00D1658B" w:rsidRDefault="00072762" w:rsidP="00072762">
      <w:pPr>
        <w:pStyle w:val="NormalnyWeb"/>
        <w:spacing w:before="0" w:after="0" w:line="320" w:lineRule="atLeast"/>
        <w:ind w:left="993" w:hanging="285"/>
        <w:jc w:val="both"/>
        <w:rPr>
          <w:rFonts w:ascii="Tahoma" w:hAnsi="Tahoma" w:cs="Tahoma"/>
          <w:sz w:val="22"/>
          <w:szCs w:val="22"/>
        </w:rPr>
      </w:pPr>
    </w:p>
    <w:p w14:paraId="721C5922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§ 5</w:t>
      </w:r>
    </w:p>
    <w:p w14:paraId="449469A8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Fonts w:ascii="Tahoma" w:hAnsi="Tahoma" w:cs="Tahoma"/>
          <w:b/>
          <w:bCs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WARUNKI DOPUSZCZENIA DO POSTĘPOWANIA ORAZ KRYTERIA OCENY OFERT</w:t>
      </w:r>
    </w:p>
    <w:p w14:paraId="0CA63910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FE7C4EC" w14:textId="77777777" w:rsidR="00072762" w:rsidRPr="00D1658B" w:rsidRDefault="00072762" w:rsidP="00072762">
      <w:pPr>
        <w:pStyle w:val="NormalnyWeb"/>
        <w:spacing w:before="0" w:after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1. W toku badania i oceny ofert Zamawiający może żądać od oferentów wyjaśnień dotyczących treści złożonych ofert.</w:t>
      </w:r>
    </w:p>
    <w:p w14:paraId="597A6EB8" w14:textId="77777777" w:rsidR="00072762" w:rsidRPr="00D1658B" w:rsidRDefault="00072762" w:rsidP="00072762">
      <w:pPr>
        <w:pStyle w:val="NormalnyWeb"/>
        <w:spacing w:before="0" w:after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2. Zamawiający poprawia w tekście oferty oczywiste omyłki pisarskie oraz omyłki rachunkowe w obliczeniu ceny.</w:t>
      </w:r>
    </w:p>
    <w:p w14:paraId="48F672A4" w14:textId="77777777" w:rsidR="00072762" w:rsidRPr="00D1658B" w:rsidRDefault="00072762" w:rsidP="00072762">
      <w:pPr>
        <w:pStyle w:val="NormalnyWeb"/>
        <w:spacing w:before="0" w:after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3. Zamawiający udzieli zamówienia oferentowi, którego oferta odpowiada wymogom określonym w zaproszeniu do składania ofert oraz zostanie uznana za najkorzystniejszą.</w:t>
      </w:r>
    </w:p>
    <w:p w14:paraId="3198E9B3" w14:textId="77777777" w:rsidR="00072762" w:rsidRPr="00E61F7B" w:rsidRDefault="00072762" w:rsidP="00072762">
      <w:pPr>
        <w:pStyle w:val="NormalnyWeb"/>
        <w:spacing w:before="0" w:after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61F7B">
        <w:rPr>
          <w:rFonts w:ascii="Tahoma" w:hAnsi="Tahoma" w:cs="Tahoma"/>
          <w:sz w:val="22"/>
          <w:szCs w:val="22"/>
        </w:rPr>
        <w:t>4. Zamawiający wybiera ofertę najkorzystniejszą na podstawie kryteriów oceny ofert określonych w zaproszeniu do składania ofert.</w:t>
      </w:r>
    </w:p>
    <w:p w14:paraId="524A55FD" w14:textId="77777777" w:rsidR="00072762" w:rsidRPr="00E61F7B" w:rsidRDefault="00072762" w:rsidP="00072762">
      <w:pPr>
        <w:pStyle w:val="NormalnyWeb"/>
        <w:spacing w:before="0" w:after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61F7B">
        <w:rPr>
          <w:rFonts w:ascii="Tahoma" w:hAnsi="Tahoma" w:cs="Tahoma"/>
          <w:sz w:val="22"/>
          <w:szCs w:val="22"/>
        </w:rPr>
        <w:t xml:space="preserve">5. </w:t>
      </w:r>
      <w:r w:rsidRPr="00E61F7B">
        <w:rPr>
          <w:rStyle w:val="Pogrubienie"/>
          <w:rFonts w:ascii="Tahoma" w:hAnsi="Tahoma" w:cs="Tahoma"/>
          <w:sz w:val="22"/>
          <w:szCs w:val="22"/>
        </w:rPr>
        <w:t>Przy wyborze oferty Zamawiający będzie kierował się następującymi kryteriami: c</w:t>
      </w:r>
      <w:r w:rsidRPr="00E61F7B">
        <w:rPr>
          <w:rFonts w:ascii="Tahoma" w:hAnsi="Tahoma" w:cs="Tahoma"/>
          <w:sz w:val="22"/>
          <w:szCs w:val="22"/>
        </w:rPr>
        <w:t>ena – 100 %.</w:t>
      </w:r>
    </w:p>
    <w:p w14:paraId="08D19C36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6C627A2A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§ 6</w:t>
      </w:r>
    </w:p>
    <w:p w14:paraId="18F58017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 xml:space="preserve">ZASADY OCENY </w:t>
      </w:r>
      <w:r w:rsidRPr="00A208DA">
        <w:rPr>
          <w:rStyle w:val="Pogrubienie"/>
          <w:rFonts w:ascii="Tahoma" w:hAnsi="Tahoma" w:cs="Tahoma"/>
          <w:sz w:val="22"/>
          <w:szCs w:val="22"/>
        </w:rPr>
        <w:t>KRYTERIUM „CENA”</w:t>
      </w:r>
    </w:p>
    <w:p w14:paraId="1D3FBC50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Fonts w:ascii="Tahoma" w:hAnsi="Tahoma" w:cs="Tahoma"/>
          <w:sz w:val="22"/>
          <w:szCs w:val="22"/>
        </w:rPr>
      </w:pPr>
    </w:p>
    <w:p w14:paraId="31280741" w14:textId="77777777" w:rsidR="00072762" w:rsidRPr="00D1658B" w:rsidRDefault="00072762" w:rsidP="00072762">
      <w:pPr>
        <w:pStyle w:val="NormalnyWeb"/>
        <w:numPr>
          <w:ilvl w:val="0"/>
          <w:numId w:val="46"/>
        </w:numPr>
        <w:spacing w:before="0" w:after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Podana w ofercie oferowana cena musi spełniać poniższe kryteria:</w:t>
      </w:r>
    </w:p>
    <w:p w14:paraId="67AB194F" w14:textId="77777777" w:rsidR="00072762" w:rsidRDefault="00072762" w:rsidP="00072762">
      <w:pPr>
        <w:pStyle w:val="NormalnyWeb"/>
        <w:numPr>
          <w:ilvl w:val="0"/>
          <w:numId w:val="47"/>
        </w:numPr>
        <w:spacing w:before="0" w:after="0" w:line="320" w:lineRule="atLeast"/>
        <w:ind w:hanging="294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Oferta cenowa winna być przedstawiona na załączonym Formularzu Ofertowym.</w:t>
      </w:r>
    </w:p>
    <w:p w14:paraId="29F6DD98" w14:textId="77777777" w:rsidR="00072762" w:rsidRDefault="00072762" w:rsidP="00072762">
      <w:pPr>
        <w:pStyle w:val="NormalnyWeb"/>
        <w:numPr>
          <w:ilvl w:val="0"/>
          <w:numId w:val="47"/>
        </w:numPr>
        <w:spacing w:before="0" w:after="0" w:line="320" w:lineRule="atLeast"/>
        <w:ind w:hanging="294"/>
        <w:jc w:val="both"/>
        <w:rPr>
          <w:rFonts w:ascii="Tahoma" w:hAnsi="Tahoma" w:cs="Tahoma"/>
          <w:sz w:val="22"/>
          <w:szCs w:val="22"/>
        </w:rPr>
      </w:pPr>
      <w:r w:rsidRPr="00CA5984">
        <w:rPr>
          <w:rFonts w:ascii="Tahoma" w:hAnsi="Tahoma" w:cs="Tahoma"/>
          <w:sz w:val="22"/>
          <w:szCs w:val="22"/>
        </w:rPr>
        <w:t>Cena oferowana to cena brutto oferty i będzie traktowana jako ostateczna do zapłaty przez Zamawiającego.</w:t>
      </w:r>
    </w:p>
    <w:p w14:paraId="7E9FC74A" w14:textId="77777777" w:rsidR="00072762" w:rsidRDefault="00072762" w:rsidP="00072762">
      <w:pPr>
        <w:pStyle w:val="NormalnyWeb"/>
        <w:numPr>
          <w:ilvl w:val="0"/>
          <w:numId w:val="47"/>
        </w:numPr>
        <w:spacing w:before="0" w:after="0" w:line="320" w:lineRule="atLeast"/>
        <w:ind w:hanging="294"/>
        <w:jc w:val="both"/>
        <w:rPr>
          <w:rFonts w:ascii="Tahoma" w:hAnsi="Tahoma" w:cs="Tahoma"/>
          <w:sz w:val="22"/>
          <w:szCs w:val="22"/>
        </w:rPr>
      </w:pPr>
      <w:r w:rsidRPr="00CA5984">
        <w:rPr>
          <w:rFonts w:ascii="Tahoma" w:hAnsi="Tahoma" w:cs="Tahoma"/>
          <w:sz w:val="22"/>
          <w:szCs w:val="22"/>
        </w:rPr>
        <w:t>Cena musi być podana cyfrowo i słownie, zarówno w wartości brutto (z podatkiem VAT), jak i netto (bez podatku VAT).</w:t>
      </w:r>
    </w:p>
    <w:p w14:paraId="52AD4F21" w14:textId="77777777" w:rsidR="00072762" w:rsidRPr="007C30AE" w:rsidRDefault="00072762" w:rsidP="00072762">
      <w:pPr>
        <w:pStyle w:val="NormalnyWeb"/>
        <w:numPr>
          <w:ilvl w:val="0"/>
          <w:numId w:val="47"/>
        </w:numPr>
        <w:spacing w:before="0" w:after="0" w:line="320" w:lineRule="atLeast"/>
        <w:ind w:hanging="294"/>
        <w:jc w:val="both"/>
        <w:rPr>
          <w:rFonts w:ascii="Tahoma" w:hAnsi="Tahoma" w:cs="Tahoma"/>
          <w:sz w:val="22"/>
          <w:szCs w:val="22"/>
        </w:rPr>
      </w:pPr>
      <w:r w:rsidRPr="00CA5984">
        <w:rPr>
          <w:rFonts w:ascii="Tahoma" w:hAnsi="Tahoma" w:cs="Tahoma"/>
          <w:sz w:val="22"/>
          <w:szCs w:val="22"/>
        </w:rPr>
        <w:t xml:space="preserve">Cena musi </w:t>
      </w:r>
      <w:r>
        <w:rPr>
          <w:rFonts w:ascii="Tahoma" w:hAnsi="Tahoma" w:cs="Tahoma"/>
          <w:sz w:val="22"/>
          <w:szCs w:val="22"/>
        </w:rPr>
        <w:t>być wyrażona w złotych polskich</w:t>
      </w:r>
      <w:r w:rsidRPr="007C30AE">
        <w:rPr>
          <w:rFonts w:ascii="Tahoma" w:hAnsi="Tahoma" w:cs="Tahoma"/>
          <w:sz w:val="22"/>
          <w:szCs w:val="22"/>
        </w:rPr>
        <w:t>.</w:t>
      </w:r>
    </w:p>
    <w:p w14:paraId="5DC17888" w14:textId="77777777" w:rsidR="00072762" w:rsidRPr="00D1658B" w:rsidRDefault="00072762" w:rsidP="00072762">
      <w:pPr>
        <w:pStyle w:val="Default"/>
        <w:numPr>
          <w:ilvl w:val="0"/>
          <w:numId w:val="46"/>
        </w:numPr>
        <w:suppressAutoHyphens w:val="0"/>
        <w:autoSpaceDN w:val="0"/>
        <w:adjustRightInd w:val="0"/>
        <w:spacing w:line="320" w:lineRule="atLeast"/>
        <w:ind w:left="426" w:hanging="426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Kryteria wyboru i sposób oceny ofert: </w:t>
      </w:r>
    </w:p>
    <w:p w14:paraId="6239E78D" w14:textId="77777777" w:rsidR="00072762" w:rsidRPr="00D1658B" w:rsidRDefault="00072762" w:rsidP="00072762">
      <w:pPr>
        <w:pStyle w:val="Default"/>
        <w:numPr>
          <w:ilvl w:val="0"/>
          <w:numId w:val="40"/>
        </w:numPr>
        <w:suppressAutoHyphens w:val="0"/>
        <w:autoSpaceDN w:val="0"/>
        <w:adjustRightInd w:val="0"/>
        <w:spacing w:line="320" w:lineRule="atLeast"/>
        <w:ind w:left="851" w:hanging="425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>Cena</w:t>
      </w:r>
      <w:r>
        <w:rPr>
          <w:rFonts w:ascii="Tahoma" w:hAnsi="Tahoma" w:cs="Tahoma"/>
          <w:color w:val="auto"/>
          <w:sz w:val="22"/>
          <w:szCs w:val="22"/>
        </w:rPr>
        <w:t xml:space="preserve"> miesięczna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 brutto</w:t>
      </w:r>
      <w:r>
        <w:rPr>
          <w:rFonts w:ascii="Tahoma" w:hAnsi="Tahoma" w:cs="Tahoma"/>
          <w:color w:val="auto"/>
          <w:sz w:val="22"/>
          <w:szCs w:val="22"/>
        </w:rPr>
        <w:t xml:space="preserve"> (jako suma ceny jednostkowej </w:t>
      </w:r>
      <w:r w:rsidRPr="00F60205">
        <w:rPr>
          <w:rFonts w:ascii="Tahoma" w:hAnsi="Tahoma" w:cs="Tahoma"/>
          <w:sz w:val="22"/>
          <w:szCs w:val="22"/>
        </w:rPr>
        <w:t>za każdego pracownika</w:t>
      </w:r>
      <w:r>
        <w:rPr>
          <w:rFonts w:ascii="Tahoma" w:hAnsi="Tahoma" w:cs="Tahoma"/>
          <w:sz w:val="22"/>
          <w:szCs w:val="22"/>
        </w:rPr>
        <w:t xml:space="preserve"> Zamawiającego</w:t>
      </w:r>
      <w:r w:rsidRPr="00F60205">
        <w:rPr>
          <w:rFonts w:ascii="Tahoma" w:hAnsi="Tahoma" w:cs="Tahoma"/>
          <w:sz w:val="22"/>
          <w:szCs w:val="22"/>
        </w:rPr>
        <w:t xml:space="preserve"> zatrudnionego na podstawie umowy o pracę</w:t>
      </w:r>
      <w:r>
        <w:rPr>
          <w:rFonts w:ascii="Tahoma" w:hAnsi="Tahoma" w:cs="Tahoma"/>
          <w:sz w:val="22"/>
          <w:szCs w:val="22"/>
        </w:rPr>
        <w:t xml:space="preserve"> oraz ceny jednostkowej </w:t>
      </w:r>
      <w:r w:rsidRPr="00F60205">
        <w:rPr>
          <w:rFonts w:ascii="Tahoma" w:hAnsi="Tahoma" w:cs="Tahoma"/>
          <w:sz w:val="22"/>
          <w:szCs w:val="22"/>
        </w:rPr>
        <w:t>za każdą osobę świadczącą usługi na rzecz Zamawiającego na podstawie umowy cywilnoprawnej</w:t>
      </w:r>
      <w:r>
        <w:rPr>
          <w:rFonts w:ascii="Tahoma" w:hAnsi="Tahoma" w:cs="Tahoma"/>
          <w:sz w:val="22"/>
          <w:szCs w:val="22"/>
        </w:rPr>
        <w:t>, w tym kontraktu menadżerskiego)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 za całość przedmiotu zamówienia: 100% </w:t>
      </w:r>
    </w:p>
    <w:p w14:paraId="6274E682" w14:textId="77777777" w:rsidR="00072762" w:rsidRPr="00D1658B" w:rsidRDefault="00072762" w:rsidP="00072762">
      <w:pPr>
        <w:pStyle w:val="Default"/>
        <w:numPr>
          <w:ilvl w:val="0"/>
          <w:numId w:val="40"/>
        </w:numPr>
        <w:suppressAutoHyphens w:val="0"/>
        <w:autoSpaceDN w:val="0"/>
        <w:adjustRightInd w:val="0"/>
        <w:spacing w:line="320" w:lineRule="atLeast"/>
        <w:ind w:left="851" w:hanging="425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lastRenderedPageBreak/>
        <w:t xml:space="preserve">Sposób obliczenia ceny: </w:t>
      </w:r>
    </w:p>
    <w:p w14:paraId="39BC04B6" w14:textId="77777777" w:rsidR="00072762" w:rsidRPr="00D1658B" w:rsidRDefault="00072762" w:rsidP="00072762">
      <w:pPr>
        <w:pStyle w:val="Default"/>
        <w:spacing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                    </w:t>
      </w:r>
      <w:r>
        <w:rPr>
          <w:rFonts w:ascii="Tahoma" w:hAnsi="Tahoma" w:cs="Tahoma"/>
          <w:color w:val="auto"/>
          <w:sz w:val="22"/>
          <w:szCs w:val="22"/>
        </w:rPr>
        <w:t>Najniższa oferowana Cena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7D0D7AC7" w14:textId="77777777" w:rsidR="00072762" w:rsidRPr="00D1658B" w:rsidRDefault="00072762" w:rsidP="00072762">
      <w:pPr>
        <w:pStyle w:val="Default"/>
        <w:spacing w:line="320" w:lineRule="atLeast"/>
        <w:ind w:left="708"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Cena = ............................................................ x 100 pkt. x 100% </w:t>
      </w:r>
    </w:p>
    <w:p w14:paraId="092C1B22" w14:textId="77777777" w:rsidR="00072762" w:rsidRPr="00D1658B" w:rsidRDefault="00072762" w:rsidP="00072762">
      <w:pPr>
        <w:pStyle w:val="Default"/>
        <w:spacing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                 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Cena badanej oferty </w:t>
      </w:r>
    </w:p>
    <w:p w14:paraId="7C199E1F" w14:textId="77777777" w:rsidR="00072762" w:rsidRDefault="00072762" w:rsidP="00072762">
      <w:pPr>
        <w:pStyle w:val="Default"/>
        <w:numPr>
          <w:ilvl w:val="0"/>
          <w:numId w:val="48"/>
        </w:numPr>
        <w:suppressAutoHyphens w:val="0"/>
        <w:autoSpaceDN w:val="0"/>
        <w:adjustRightInd w:val="0"/>
        <w:spacing w:line="320" w:lineRule="atLeast"/>
        <w:ind w:left="426" w:hanging="426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>Przyjmuje się, że 1 % =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Pr="00D1658B">
        <w:rPr>
          <w:rFonts w:ascii="Tahoma" w:hAnsi="Tahoma" w:cs="Tahoma"/>
          <w:color w:val="auto"/>
          <w:sz w:val="22"/>
          <w:szCs w:val="22"/>
        </w:rPr>
        <w:t>1 pkt. i tak zost</w:t>
      </w:r>
      <w:r>
        <w:rPr>
          <w:rFonts w:ascii="Tahoma" w:hAnsi="Tahoma" w:cs="Tahoma"/>
          <w:color w:val="auto"/>
          <w:sz w:val="22"/>
          <w:szCs w:val="22"/>
        </w:rPr>
        <w:t>anie przeliczona liczba punktów.</w:t>
      </w:r>
    </w:p>
    <w:p w14:paraId="7DD402FE" w14:textId="77777777" w:rsidR="00072762" w:rsidRPr="00CA5984" w:rsidRDefault="00072762" w:rsidP="00072762">
      <w:pPr>
        <w:pStyle w:val="Default"/>
        <w:numPr>
          <w:ilvl w:val="0"/>
          <w:numId w:val="48"/>
        </w:numPr>
        <w:suppressAutoHyphens w:val="0"/>
        <w:autoSpaceDN w:val="0"/>
        <w:adjustRightInd w:val="0"/>
        <w:spacing w:line="320" w:lineRule="atLeast"/>
        <w:ind w:left="426" w:hanging="426"/>
        <w:jc w:val="both"/>
        <w:rPr>
          <w:rFonts w:ascii="Tahoma" w:hAnsi="Tahoma" w:cs="Tahoma"/>
          <w:color w:val="auto"/>
          <w:sz w:val="22"/>
          <w:szCs w:val="22"/>
        </w:rPr>
      </w:pPr>
      <w:r w:rsidRPr="00CA5984">
        <w:rPr>
          <w:rFonts w:ascii="Tahoma" w:hAnsi="Tahoma" w:cs="Tahoma"/>
          <w:color w:val="auto"/>
          <w:sz w:val="22"/>
          <w:szCs w:val="22"/>
        </w:rPr>
        <w:t>Za najkorzystniejszą zostanie uznana oferta, która uzyska najwyższą liczbę punktów wg wzoru powyżej.</w:t>
      </w:r>
    </w:p>
    <w:p w14:paraId="4983D4AA" w14:textId="77777777" w:rsidR="00072762" w:rsidRPr="00D1658B" w:rsidRDefault="00072762" w:rsidP="00072762">
      <w:pPr>
        <w:pStyle w:val="Default"/>
        <w:spacing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</w:p>
    <w:p w14:paraId="61826A7A" w14:textId="77777777" w:rsidR="00072762" w:rsidRPr="00D1658B" w:rsidRDefault="00072762" w:rsidP="00072762">
      <w:pPr>
        <w:pStyle w:val="Nagwek1"/>
        <w:spacing w:before="0" w:beforeAutospacing="0" w:after="0" w:afterAutospacing="0" w:line="320" w:lineRule="atLeast"/>
        <w:jc w:val="center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§ 7</w:t>
      </w:r>
    </w:p>
    <w:p w14:paraId="633BB9A9" w14:textId="77777777" w:rsidR="00072762" w:rsidRPr="00D1658B" w:rsidRDefault="00072762" w:rsidP="00072762">
      <w:pPr>
        <w:pStyle w:val="Nagwek1"/>
        <w:spacing w:before="0" w:beforeAutospacing="0" w:after="0" w:afterAutospacing="0" w:line="320" w:lineRule="atLeast"/>
        <w:jc w:val="center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OGÓLNE WARUNKI UMOWY</w:t>
      </w:r>
    </w:p>
    <w:p w14:paraId="054E8574" w14:textId="77777777" w:rsidR="00072762" w:rsidRPr="00D1658B" w:rsidRDefault="00072762" w:rsidP="00072762">
      <w:pPr>
        <w:pStyle w:val="Nagwek1"/>
        <w:spacing w:before="0" w:beforeAutospacing="0" w:after="0" w:afterAutospacing="0" w:line="320" w:lineRule="atLeast"/>
        <w:jc w:val="center"/>
        <w:rPr>
          <w:rFonts w:ascii="Tahoma" w:hAnsi="Tahoma" w:cs="Tahoma"/>
          <w:sz w:val="22"/>
          <w:szCs w:val="22"/>
        </w:rPr>
      </w:pPr>
    </w:p>
    <w:p w14:paraId="30626CB0" w14:textId="77777777" w:rsidR="00072762" w:rsidRDefault="00072762" w:rsidP="00072762">
      <w:pPr>
        <w:pStyle w:val="NormalnyWeb"/>
        <w:numPr>
          <w:ilvl w:val="0"/>
          <w:numId w:val="49"/>
        </w:numPr>
        <w:spacing w:before="0" w:after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 xml:space="preserve">Z oferentem, którego oferta zostanie uznana za najkorzystniejszą zostanie zawarta umowa, której wzór stanowi Załącznik nr </w:t>
      </w:r>
      <w:r>
        <w:rPr>
          <w:rFonts w:ascii="Tahoma" w:hAnsi="Tahoma" w:cs="Tahoma"/>
          <w:sz w:val="22"/>
          <w:szCs w:val="22"/>
        </w:rPr>
        <w:t xml:space="preserve">2 </w:t>
      </w:r>
      <w:r w:rsidRPr="00D1658B">
        <w:rPr>
          <w:rFonts w:ascii="Tahoma" w:hAnsi="Tahoma" w:cs="Tahoma"/>
          <w:sz w:val="22"/>
          <w:szCs w:val="22"/>
        </w:rPr>
        <w:t>do niniejszego zaproszenia.</w:t>
      </w:r>
    </w:p>
    <w:p w14:paraId="4AF06298" w14:textId="77777777" w:rsidR="00072762" w:rsidRPr="00F91AC6" w:rsidRDefault="00072762" w:rsidP="00072762">
      <w:pPr>
        <w:pStyle w:val="NormalnyWeb"/>
        <w:numPr>
          <w:ilvl w:val="0"/>
          <w:numId w:val="49"/>
        </w:numPr>
        <w:spacing w:before="0" w:after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91AC6">
        <w:rPr>
          <w:rFonts w:ascii="Tahoma" w:hAnsi="Tahoma" w:cs="Tahoma"/>
          <w:sz w:val="22"/>
          <w:szCs w:val="22"/>
        </w:rPr>
        <w:t>Wzór umowy, parafowany na każdej stronie przez oferenta oraz oświadczenie o gotowości zawarcia umowy z Zamawiającym na warunkach w nim określonych należy załączyć do oferty. </w:t>
      </w:r>
    </w:p>
    <w:p w14:paraId="03034614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2FA40D1D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§ 8</w:t>
      </w:r>
    </w:p>
    <w:p w14:paraId="4397CC95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INFORMACJE O FORMALNOŚC</w:t>
      </w:r>
      <w:r w:rsidRPr="00D1658B">
        <w:rPr>
          <w:rStyle w:val="Pogrubienie"/>
          <w:rFonts w:ascii="Tahoma" w:hAnsi="Tahoma" w:cs="Tahoma"/>
          <w:sz w:val="22"/>
          <w:szCs w:val="22"/>
          <w:shd w:val="clear" w:color="auto" w:fill="FFFFFF"/>
        </w:rPr>
        <w:t>IACH</w:t>
      </w:r>
      <w:r w:rsidRPr="00D1658B">
        <w:rPr>
          <w:rStyle w:val="Pogrubienie"/>
          <w:rFonts w:ascii="Tahoma" w:hAnsi="Tahoma" w:cs="Tahoma"/>
          <w:sz w:val="22"/>
          <w:szCs w:val="22"/>
        </w:rPr>
        <w:t xml:space="preserve"> JAKIE POWINNY ZOSTAĆ DOPEŁNIONE PRZY WYBORZE OFERTY</w:t>
      </w:r>
    </w:p>
    <w:p w14:paraId="31903FB4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Fonts w:ascii="Tahoma" w:hAnsi="Tahoma" w:cs="Tahoma"/>
          <w:sz w:val="22"/>
          <w:szCs w:val="22"/>
        </w:rPr>
      </w:pPr>
    </w:p>
    <w:p w14:paraId="05E8B27D" w14:textId="77777777" w:rsidR="00072762" w:rsidRPr="00D1658B" w:rsidRDefault="00072762" w:rsidP="00072762">
      <w:pPr>
        <w:pStyle w:val="NormalnyWeb"/>
        <w:spacing w:before="0" w:after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C18EF">
        <w:rPr>
          <w:rFonts w:ascii="Tahoma" w:hAnsi="Tahoma" w:cs="Tahoma"/>
          <w:b/>
          <w:sz w:val="22"/>
          <w:szCs w:val="22"/>
        </w:rPr>
        <w:t>1.</w:t>
      </w:r>
      <w:r w:rsidRPr="00D1658B">
        <w:rPr>
          <w:rFonts w:ascii="Tahoma" w:hAnsi="Tahoma" w:cs="Tahoma"/>
          <w:sz w:val="22"/>
          <w:szCs w:val="22"/>
        </w:rPr>
        <w:t xml:space="preserve"> Niezwłocznie po wyborze najkorzystniejszej oferty, Zamawiający wezwie oferenta, którego oferta uznana została za najkorzystniejszą, do podpisania umowy.</w:t>
      </w:r>
    </w:p>
    <w:p w14:paraId="4B140D92" w14:textId="77777777" w:rsidR="00072762" w:rsidRPr="00D1658B" w:rsidRDefault="00072762" w:rsidP="00072762">
      <w:pPr>
        <w:pStyle w:val="NormalnyWeb"/>
        <w:spacing w:before="0" w:after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C18EF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ab/>
      </w:r>
      <w:r w:rsidRPr="00D1658B">
        <w:rPr>
          <w:rFonts w:ascii="Tahoma" w:hAnsi="Tahoma" w:cs="Tahoma"/>
          <w:sz w:val="22"/>
          <w:szCs w:val="22"/>
        </w:rPr>
        <w:t>Osoba/osoby reprezentujące oferenta przy podpisywaniu umowy powinny posiadać ze sobą dokumenty potwierdzające ich umocowanie do podpisania umowy, o ile umocowanie to nie będzie wynikać z dokumentów załączonych do oferty.</w:t>
      </w:r>
    </w:p>
    <w:p w14:paraId="5B5981AA" w14:textId="77777777" w:rsidR="00072762" w:rsidRPr="00D1658B" w:rsidRDefault="00072762" w:rsidP="00072762">
      <w:pPr>
        <w:pStyle w:val="NormalnyWeb"/>
        <w:spacing w:before="0" w:after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14:paraId="13D0389E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§ 9</w:t>
      </w:r>
    </w:p>
    <w:p w14:paraId="3618C16B" w14:textId="77777777" w:rsidR="00072762" w:rsidRPr="00D1658B" w:rsidRDefault="00072762" w:rsidP="00072762">
      <w:pPr>
        <w:pStyle w:val="Default"/>
        <w:spacing w:line="320" w:lineRule="atLeast"/>
        <w:jc w:val="center"/>
        <w:rPr>
          <w:rFonts w:ascii="Tahoma" w:hAnsi="Tahoma" w:cs="Tahoma"/>
          <w:b/>
          <w:bCs/>
          <w:color w:val="auto"/>
          <w:sz w:val="22"/>
          <w:szCs w:val="22"/>
        </w:rPr>
      </w:pPr>
      <w:r w:rsidRPr="00D1658B">
        <w:rPr>
          <w:rFonts w:ascii="Tahoma" w:hAnsi="Tahoma" w:cs="Tahoma"/>
          <w:b/>
          <w:bCs/>
          <w:color w:val="auto"/>
          <w:sz w:val="22"/>
          <w:szCs w:val="22"/>
        </w:rPr>
        <w:t>KLAUZULA INFORMACYJNA O PRZETWARZANIU DANYCH OSOBOWYCH</w:t>
      </w:r>
    </w:p>
    <w:p w14:paraId="6EC0EC4D" w14:textId="77777777" w:rsidR="00072762" w:rsidRPr="00D1658B" w:rsidRDefault="00072762" w:rsidP="00072762">
      <w:pPr>
        <w:pStyle w:val="Default"/>
        <w:spacing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</w:p>
    <w:p w14:paraId="7A363C48" w14:textId="77777777" w:rsidR="00072762" w:rsidRPr="00D1658B" w:rsidRDefault="00072762" w:rsidP="00072762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Szpital Mazowiecki w Garwolinie Sp. z o.o., wypełniając obowiązki informacyjne towarzyszące zbieraniu danych osobowych określone w art. 13 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Dz. Urz. UE L 119 z 4.05.2016 r., zwane dalej rozporządzeniem, w odniesieniu do danych osobowych osób fizycznych, przedsiębiorców, osób fizycznych reprezentujących podmiot biorący udział w postępowaniu ofertowym oraz osób fizycznych wskazanych przez ten podmiot, jako osoby do kontaktu, osoby wskazane w ofercie oraz osoby odpowiedzialne za wykonanie umowy w sprawie zamówienia lub wykonywanie czynności w ramach prowadzonego postępowania i udzielenia zamówienia, podaje następujące informacje: </w:t>
      </w:r>
    </w:p>
    <w:p w14:paraId="0DB38F2B" w14:textId="77777777" w:rsidR="00072762" w:rsidRPr="00D1658B" w:rsidRDefault="00072762" w:rsidP="00072762">
      <w:pPr>
        <w:pStyle w:val="Default"/>
        <w:numPr>
          <w:ilvl w:val="0"/>
          <w:numId w:val="41"/>
        </w:numPr>
        <w:suppressAutoHyphens w:val="0"/>
        <w:autoSpaceDN w:val="0"/>
        <w:adjustRightInd w:val="0"/>
        <w:spacing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>Administratorem danych jest Szpital Mazowiecki w Garwolinie Sp. z o.o.,</w:t>
      </w:r>
    </w:p>
    <w:p w14:paraId="3C882596" w14:textId="77777777" w:rsidR="00072762" w:rsidRPr="00D1658B" w:rsidRDefault="00072762" w:rsidP="00072762">
      <w:pPr>
        <w:pStyle w:val="Default"/>
        <w:numPr>
          <w:ilvl w:val="0"/>
          <w:numId w:val="41"/>
        </w:numPr>
        <w:suppressAutoHyphens w:val="0"/>
        <w:autoSpaceDN w:val="0"/>
        <w:adjustRightInd w:val="0"/>
        <w:spacing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lastRenderedPageBreak/>
        <w:t>Dane kontaktowe w sprawach dotyczących danych osobowych: email: iod@smwg.pl, adres do korespondencji: Szpital Mazowiecki w Garwolinie Sp. z o.o., Al. Legionów 11 Garwolin 08-400</w:t>
      </w:r>
    </w:p>
    <w:p w14:paraId="4E16B17A" w14:textId="77777777" w:rsidR="00072762" w:rsidRPr="00D1658B" w:rsidRDefault="00072762" w:rsidP="00072762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Dane osobowe przetwarzane będą w celu (celach) niezbędnym do wypełnienia obowiązków prawnych ciążących na administratorze, polegających na: </w:t>
      </w:r>
    </w:p>
    <w:p w14:paraId="57A361D2" w14:textId="77777777" w:rsidR="00072762" w:rsidRPr="00D1658B" w:rsidRDefault="00072762" w:rsidP="00072762">
      <w:pPr>
        <w:pStyle w:val="Default"/>
        <w:spacing w:line="320" w:lineRule="atLeast"/>
        <w:ind w:left="851" w:hanging="425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1) przeprowadzeniu postępowania i udzieleniu zamówienia poprzez zawarcie umowy, </w:t>
      </w:r>
    </w:p>
    <w:p w14:paraId="31ECA096" w14:textId="77777777" w:rsidR="00072762" w:rsidRPr="00D1658B" w:rsidRDefault="00072762" w:rsidP="00072762">
      <w:pPr>
        <w:pStyle w:val="Default"/>
        <w:spacing w:line="320" w:lineRule="atLeast"/>
        <w:ind w:left="851" w:hanging="425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2) realizacji zawartej umowy; </w:t>
      </w:r>
    </w:p>
    <w:p w14:paraId="5DD97887" w14:textId="77777777" w:rsidR="00072762" w:rsidRPr="00D1658B" w:rsidRDefault="00072762" w:rsidP="00072762">
      <w:pPr>
        <w:pStyle w:val="Default"/>
        <w:spacing w:line="320" w:lineRule="atLeast"/>
        <w:ind w:left="851" w:hanging="425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3) obsługi wynagrodzenia i innych świadczeń; </w:t>
      </w:r>
    </w:p>
    <w:p w14:paraId="7AF1AB4E" w14:textId="77777777" w:rsidR="00072762" w:rsidRPr="00D1658B" w:rsidRDefault="00072762" w:rsidP="00072762">
      <w:pPr>
        <w:pStyle w:val="Default"/>
        <w:spacing w:line="320" w:lineRule="atLeast"/>
        <w:ind w:left="851" w:hanging="425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4) zapewnienia bezpieczeństwa i ochrony mienia poprzez monitoring wizyjny; </w:t>
      </w:r>
    </w:p>
    <w:p w14:paraId="2445CE7E" w14:textId="77777777" w:rsidR="00072762" w:rsidRPr="00D1658B" w:rsidRDefault="00072762" w:rsidP="00072762">
      <w:pPr>
        <w:pStyle w:val="Default"/>
        <w:spacing w:line="320" w:lineRule="atLeast"/>
        <w:ind w:left="851" w:hanging="425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5) ustalenia, dochodzenia lub obrony roszczeń; </w:t>
      </w:r>
    </w:p>
    <w:p w14:paraId="250F74B1" w14:textId="77777777" w:rsidR="00072762" w:rsidRPr="00D1658B" w:rsidRDefault="00072762" w:rsidP="00072762">
      <w:pPr>
        <w:pStyle w:val="Default"/>
        <w:spacing w:line="320" w:lineRule="atLeast"/>
        <w:ind w:left="851" w:hanging="425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6) sprawozdawczych, statystycznych, archiwalnych oraz innych wynikających z obowiązujących przepisów prawa. </w:t>
      </w:r>
    </w:p>
    <w:p w14:paraId="5CFC77A0" w14:textId="77777777" w:rsidR="00072762" w:rsidRPr="00D1658B" w:rsidRDefault="00072762" w:rsidP="00072762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Kategoria przetwarzanych danych: </w:t>
      </w:r>
    </w:p>
    <w:p w14:paraId="5C862059" w14:textId="77777777" w:rsidR="00072762" w:rsidRPr="00D1658B" w:rsidRDefault="00072762" w:rsidP="00072762">
      <w:pPr>
        <w:pStyle w:val="Default"/>
        <w:spacing w:line="320" w:lineRule="atLeast"/>
        <w:ind w:left="360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Dane zwykłe obejmujące: imię, nazwisko, zajmowane stanowisko i miejsce pracy, numer służbowego telefonu/faksu, służbowy adres email, a także dane identyfikujące wykonawcę, tj. nazwę wykonawcy, siedzibę i adres wykonawcy, REGON, NIP, PESEL, adres zamieszkania, adres strony internetowej - jeżeli dane te zostały przez oferenta podane spółce Szpital Mazowiecki w Garwolinie Sp. z o.o., w związku z prowadzonym postępowaniem (w szczególności w formularzu ofertowym, wykazie osób lub innych dokumentach składających się na ofertę). </w:t>
      </w:r>
    </w:p>
    <w:p w14:paraId="2093CD67" w14:textId="77777777" w:rsidR="00072762" w:rsidRPr="00D1658B" w:rsidRDefault="00072762" w:rsidP="00072762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Podstawa prawna przetwarzania danych osobowych: art. 6 ust. 1 lit. b, c, f rozporządzenia. </w:t>
      </w:r>
    </w:p>
    <w:p w14:paraId="613B9E71" w14:textId="77777777" w:rsidR="00072762" w:rsidRPr="00D1658B" w:rsidRDefault="00072762" w:rsidP="00072762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Odbiorcami danych osobowych będą podmioty: </w:t>
      </w:r>
    </w:p>
    <w:p w14:paraId="473A2D77" w14:textId="77777777" w:rsidR="00072762" w:rsidRPr="00D1658B" w:rsidRDefault="00072762" w:rsidP="00072762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1) upoważnione na podstawie decyzji administracyjnych, orzeczeń sądowych, tytułów wykonawczych; </w:t>
      </w:r>
    </w:p>
    <w:p w14:paraId="1DEF14F6" w14:textId="77777777" w:rsidR="00072762" w:rsidRPr="00D1658B" w:rsidRDefault="00072762" w:rsidP="00072762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2) którym przekazanie danych osobowych następuje na podstawie wniosku lub zgody; </w:t>
      </w:r>
    </w:p>
    <w:p w14:paraId="7803D5F7" w14:textId="77777777" w:rsidR="00072762" w:rsidRPr="00D1658B" w:rsidRDefault="00072762" w:rsidP="00072762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3) którym administrator powierzy przetwarzanie danych osobowych; </w:t>
      </w:r>
    </w:p>
    <w:p w14:paraId="46345233" w14:textId="77777777" w:rsidR="00072762" w:rsidRPr="00D1658B" w:rsidRDefault="00072762" w:rsidP="00072762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4) inne podmioty upoważnione na podstawie przepisów prawa (w szczególności przez Krajową Izbę Odwoławczą oraz sądy powszechne, w sytuacji skorzystania ze środków ochrony prawnej przez jakiegokolwiek wykonawcę biorącego udział w postępowaniu o udzielenie zamówienia). </w:t>
      </w:r>
    </w:p>
    <w:p w14:paraId="604256E7" w14:textId="77777777" w:rsidR="00072762" w:rsidRPr="00D1658B" w:rsidRDefault="00072762" w:rsidP="00072762">
      <w:pPr>
        <w:pStyle w:val="Default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6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. Dane osobowe będą przetwarzane przez okres 6 lat od końca roku kalendarzowego, w którym umowa została wykonana lub postępowanie o udzielenie zamówienia zostało zakończone bez zawarcia umowy, chyba że niezbędny będzie dłuższy okres przetwarzania np.: z uwagi na obowiązki archiwizacyjne, dochodzenie roszczeń lub inny obowiązek wymagany przez przepisy prawa powszechnie obowiązującego. </w:t>
      </w:r>
    </w:p>
    <w:p w14:paraId="6C0CB6BB" w14:textId="77777777" w:rsidR="00072762" w:rsidRPr="00D1658B" w:rsidRDefault="00072762" w:rsidP="00072762">
      <w:pPr>
        <w:pStyle w:val="Default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7</w:t>
      </w:r>
      <w:r w:rsidRPr="00D1658B">
        <w:rPr>
          <w:rFonts w:ascii="Tahoma" w:hAnsi="Tahoma" w:cs="Tahoma"/>
          <w:color w:val="auto"/>
          <w:sz w:val="22"/>
          <w:szCs w:val="22"/>
        </w:rPr>
        <w:t>. Osoba, od której zbierane są jej dane osobowe ma prawo do</w:t>
      </w:r>
      <w:r w:rsidRPr="00D1658B">
        <w:rPr>
          <w:rStyle w:val="Odwoanieprzypisudolnego"/>
          <w:rFonts w:ascii="Tahoma" w:hAnsi="Tahoma" w:cs="Tahoma"/>
          <w:color w:val="auto"/>
          <w:sz w:val="22"/>
          <w:szCs w:val="22"/>
        </w:rPr>
        <w:footnoteReference w:id="1"/>
      </w:r>
      <w:r w:rsidRPr="00D1658B">
        <w:rPr>
          <w:rFonts w:ascii="Tahoma" w:hAnsi="Tahoma" w:cs="Tahoma"/>
          <w:color w:val="auto"/>
          <w:sz w:val="22"/>
          <w:szCs w:val="22"/>
        </w:rPr>
        <w:t xml:space="preserve">: </w:t>
      </w:r>
    </w:p>
    <w:p w14:paraId="3ECB0378" w14:textId="77777777" w:rsidR="00072762" w:rsidRPr="00D1658B" w:rsidRDefault="00072762" w:rsidP="00072762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1) dostępu do swoich danych osobowych; </w:t>
      </w:r>
    </w:p>
    <w:p w14:paraId="0D50DCDA" w14:textId="77777777" w:rsidR="00072762" w:rsidRPr="00D1658B" w:rsidRDefault="00072762" w:rsidP="00072762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2) sprostowania swoich danych osobowych; </w:t>
      </w:r>
    </w:p>
    <w:p w14:paraId="72354AE5" w14:textId="77777777" w:rsidR="00072762" w:rsidRPr="00D1658B" w:rsidRDefault="00072762" w:rsidP="00072762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3) usunięcia swoich danych osobowych, </w:t>
      </w:r>
    </w:p>
    <w:p w14:paraId="018719C6" w14:textId="77777777" w:rsidR="00072762" w:rsidRPr="00D1658B" w:rsidRDefault="00072762" w:rsidP="00072762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4) ograniczenia przetwarzania swoich danych osobowych; </w:t>
      </w:r>
    </w:p>
    <w:p w14:paraId="36F467AB" w14:textId="77777777" w:rsidR="00072762" w:rsidRPr="00D1658B" w:rsidRDefault="00072762" w:rsidP="00072762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5) wniesienia sprzeciwu wobec przetwarzania swoich danych osobowych; </w:t>
      </w:r>
    </w:p>
    <w:p w14:paraId="5939E170" w14:textId="77777777" w:rsidR="00072762" w:rsidRPr="00D1658B" w:rsidRDefault="00072762" w:rsidP="00072762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6) przenoszenia swoich danych osobowych; </w:t>
      </w:r>
    </w:p>
    <w:p w14:paraId="1C8A7495" w14:textId="77777777" w:rsidR="00072762" w:rsidRPr="00D1658B" w:rsidRDefault="00072762" w:rsidP="00072762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7) wniesienia skargi do organu nadzorczego. </w:t>
      </w:r>
    </w:p>
    <w:p w14:paraId="06A74B61" w14:textId="77777777" w:rsidR="00072762" w:rsidRPr="00D1658B" w:rsidRDefault="00072762" w:rsidP="00072762">
      <w:pPr>
        <w:pStyle w:val="Default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lastRenderedPageBreak/>
        <w:t>8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. Podstawą przetwarzania danych jest prowadzenie postępowania lub wykonywanie umowy a także wymogi ustawowe. </w:t>
      </w:r>
    </w:p>
    <w:p w14:paraId="5B037425" w14:textId="77777777" w:rsidR="00072762" w:rsidRPr="00D1658B" w:rsidRDefault="00072762" w:rsidP="00072762">
      <w:pPr>
        <w:pStyle w:val="Default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9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. Podanie danych osobowych, jest wymagane do przeprowadzenia postępowania o udzielenie zamówienia i zawarcia umowy. Wniesienie żądania ograniczenia przetwarzania danych osobowych skutkuje obowiązkiem po stronie oferenta niezwłocznego wskazania innej osoby w miejsce osoby żądającej ograniczenia przetwarzania jej danych osobowych </w:t>
      </w:r>
    </w:p>
    <w:p w14:paraId="2E8B9A37" w14:textId="77777777" w:rsidR="00072762" w:rsidRPr="00D1658B" w:rsidRDefault="00072762" w:rsidP="00072762">
      <w:pPr>
        <w:pStyle w:val="Default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10</w:t>
      </w:r>
      <w:r w:rsidRPr="00D1658B">
        <w:rPr>
          <w:rFonts w:ascii="Tahoma" w:hAnsi="Tahoma" w:cs="Tahoma"/>
          <w:color w:val="auto"/>
          <w:sz w:val="22"/>
          <w:szCs w:val="22"/>
        </w:rPr>
        <w:t>. Niepodanie danych osobowych uniemożliwi zawarcie/realizację umowy na rzecz spółki Szpital Mazowiecki w Garwolinie Sp. z o.o.,</w:t>
      </w:r>
    </w:p>
    <w:p w14:paraId="3CA8039A" w14:textId="77777777" w:rsidR="00072762" w:rsidRPr="00D1658B" w:rsidRDefault="00072762" w:rsidP="00072762">
      <w:pPr>
        <w:pStyle w:val="Default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11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. Dane osobowe będą przetwarzane w formie papierowej i przy wykorzystaniu systemów informatycznych oraz chronione będą zgodnie z wymogami Rozporządzenia. </w:t>
      </w:r>
    </w:p>
    <w:p w14:paraId="149EF9B3" w14:textId="77777777" w:rsidR="00072762" w:rsidRPr="00D1658B" w:rsidRDefault="00072762" w:rsidP="00072762">
      <w:pPr>
        <w:pStyle w:val="Default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12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. Dane osobowe nie będą: </w:t>
      </w:r>
    </w:p>
    <w:p w14:paraId="31DDF7D5" w14:textId="77777777" w:rsidR="00072762" w:rsidRPr="00D1658B" w:rsidRDefault="00072762" w:rsidP="00072762">
      <w:pPr>
        <w:pStyle w:val="Default"/>
        <w:spacing w:line="320" w:lineRule="atLeast"/>
        <w:ind w:left="426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1) profilowane; </w:t>
      </w:r>
    </w:p>
    <w:p w14:paraId="2B797BE0" w14:textId="77777777" w:rsidR="00072762" w:rsidRPr="00D1658B" w:rsidRDefault="00072762" w:rsidP="00072762">
      <w:pPr>
        <w:pStyle w:val="Default"/>
        <w:spacing w:line="320" w:lineRule="atLeast"/>
        <w:ind w:left="426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2) przekazywane do państwa trzeciego ani do organizacji międzynarodowej. </w:t>
      </w:r>
    </w:p>
    <w:p w14:paraId="6E91FD84" w14:textId="77777777" w:rsidR="00072762" w:rsidRPr="00D1658B" w:rsidRDefault="00072762" w:rsidP="00072762">
      <w:pPr>
        <w:pStyle w:val="Default"/>
        <w:spacing w:line="320" w:lineRule="atLeast"/>
        <w:ind w:left="426" w:hanging="426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13</w:t>
      </w:r>
      <w:r w:rsidRPr="00D1658B">
        <w:rPr>
          <w:rFonts w:ascii="Tahoma" w:hAnsi="Tahoma" w:cs="Tahoma"/>
          <w:color w:val="auto"/>
          <w:sz w:val="22"/>
          <w:szCs w:val="22"/>
        </w:rPr>
        <w:t>. W przypadku udostępnienia Spółce Szpital Mazo</w:t>
      </w:r>
      <w:r>
        <w:rPr>
          <w:rFonts w:ascii="Tahoma" w:hAnsi="Tahoma" w:cs="Tahoma"/>
          <w:color w:val="auto"/>
          <w:sz w:val="22"/>
          <w:szCs w:val="22"/>
        </w:rPr>
        <w:t>wiecki w Garwolinie Sp. z o.o.,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 przez podmiot biorący udział w postępowaniu o udzielenie zamówienia, będący adresatem niniejszego pisma, danych osobowych swoich pracowników, pełnomocników, członków zarządu, wspólników, współpracowników, kontrahentów, dostawców, beneficjentów rzeczywistych lub innych osób, Szpital Mazowiecki w Garwolinie Sp. z o.o.,  prosi o poinformowanie tych osób: </w:t>
      </w:r>
    </w:p>
    <w:p w14:paraId="71B7932E" w14:textId="77777777" w:rsidR="00072762" w:rsidRPr="00D1658B" w:rsidRDefault="00072762" w:rsidP="00072762">
      <w:pPr>
        <w:pStyle w:val="Default"/>
        <w:spacing w:line="320" w:lineRule="atLeast"/>
        <w:ind w:left="851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1) o zakresie danych osobowych dotyczących tych osób, a przekazanych Spółce Szpital Mazowiecki w Garwolinie Sp. z o.o., </w:t>
      </w:r>
    </w:p>
    <w:p w14:paraId="2A965103" w14:textId="77777777" w:rsidR="00072762" w:rsidRPr="00D1658B" w:rsidRDefault="00072762" w:rsidP="00072762">
      <w:pPr>
        <w:pStyle w:val="Default"/>
        <w:spacing w:line="320" w:lineRule="atLeast"/>
        <w:ind w:left="851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2) o tym, że Szpital Mazowiecki w Garwolinie Sp. z o.o., jest administratorem ich danych osobowych oraz że przetwarza ich dane osobowe na zasadach określonych powyżej, </w:t>
      </w:r>
    </w:p>
    <w:p w14:paraId="63AE98F5" w14:textId="77777777" w:rsidR="00072762" w:rsidRPr="00D1658B" w:rsidRDefault="00072762" w:rsidP="00072762">
      <w:pPr>
        <w:pStyle w:val="Default"/>
        <w:spacing w:line="320" w:lineRule="atLeast"/>
        <w:ind w:left="851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3) o tym, że ww. podmiot jest źródłem, od którego Szpital Mazowiecki w Garwolinie Sp. z o.o.,  pozyskał ich dane. </w:t>
      </w:r>
    </w:p>
    <w:p w14:paraId="3C2EEA09" w14:textId="77777777" w:rsidR="00072762" w:rsidRPr="00D1658B" w:rsidRDefault="00072762" w:rsidP="00072762">
      <w:pPr>
        <w:spacing w:line="320" w:lineRule="atLeas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14</w:t>
      </w:r>
      <w:r w:rsidRPr="00D1658B">
        <w:rPr>
          <w:rFonts w:ascii="Tahoma" w:hAnsi="Tahoma" w:cs="Tahoma"/>
        </w:rPr>
        <w:t>. Powyższych informacji nie podaje się ponownie, jeżeli osoba, od której zbierane są dane osobowe dysponuje już tymi informacjami.</w:t>
      </w:r>
    </w:p>
    <w:p w14:paraId="6ED53ED9" w14:textId="77777777" w:rsidR="00072762" w:rsidRPr="00D1658B" w:rsidRDefault="00072762" w:rsidP="00072762">
      <w:pPr>
        <w:spacing w:line="320" w:lineRule="atLeast"/>
        <w:jc w:val="both"/>
        <w:rPr>
          <w:rFonts w:ascii="Tahoma" w:hAnsi="Tahoma" w:cs="Tahoma"/>
        </w:rPr>
      </w:pPr>
    </w:p>
    <w:p w14:paraId="05D8F409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§ 10</w:t>
      </w:r>
    </w:p>
    <w:p w14:paraId="6F16B1A4" w14:textId="77777777" w:rsidR="00072762" w:rsidRPr="00D1658B" w:rsidRDefault="00072762" w:rsidP="00072762">
      <w:pPr>
        <w:pStyle w:val="NormalnyWeb"/>
        <w:spacing w:before="0" w:after="0" w:line="320" w:lineRule="atLeast"/>
        <w:jc w:val="center"/>
        <w:rPr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POSTANOWIENIA KOŃCOWE</w:t>
      </w:r>
    </w:p>
    <w:p w14:paraId="54A9DF81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W sprawach nieuregulowanych zastosowanie mają przepisy Kodeksu Cywilnego.</w:t>
      </w:r>
    </w:p>
    <w:p w14:paraId="13F04CAE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</w:p>
    <w:p w14:paraId="04BA6982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Załączniki:</w:t>
      </w:r>
    </w:p>
    <w:p w14:paraId="7E6E5FD6" w14:textId="77777777" w:rsidR="00072762" w:rsidRPr="009F2DAE" w:rsidRDefault="00072762" w:rsidP="00072762">
      <w:pPr>
        <w:pStyle w:val="NormalnyWeb"/>
        <w:spacing w:before="0" w:after="0" w:line="320" w:lineRule="atLeast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9F2DAE">
        <w:rPr>
          <w:rStyle w:val="Pogrubienie"/>
          <w:rFonts w:ascii="Tahoma" w:hAnsi="Tahoma" w:cs="Tahoma"/>
          <w:sz w:val="22"/>
          <w:szCs w:val="22"/>
        </w:rPr>
        <w:t>Formularz Ofertowy– Załącznik nr 1</w:t>
      </w:r>
    </w:p>
    <w:p w14:paraId="6B5F9D1C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9F2DAE">
        <w:rPr>
          <w:rStyle w:val="Pogrubienie"/>
          <w:rFonts w:ascii="Tahoma" w:hAnsi="Tahoma" w:cs="Tahoma"/>
          <w:sz w:val="22"/>
          <w:szCs w:val="22"/>
        </w:rPr>
        <w:t>Wzór umowy – Załącznik nr 2</w:t>
      </w:r>
    </w:p>
    <w:p w14:paraId="4E1B2B7D" w14:textId="77777777" w:rsidR="00072762" w:rsidRPr="00D1658B" w:rsidRDefault="00072762" w:rsidP="00072762">
      <w:pPr>
        <w:pStyle w:val="NormalnyWeb"/>
        <w:spacing w:before="0" w:after="0" w:line="320" w:lineRule="atLeast"/>
        <w:jc w:val="both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i/>
          <w:iCs/>
          <w:sz w:val="22"/>
          <w:szCs w:val="22"/>
        </w:rPr>
        <w:br w:type="page"/>
      </w:r>
    </w:p>
    <w:p w14:paraId="03603F0B" w14:textId="77777777" w:rsidR="00072762" w:rsidRPr="00D1658B" w:rsidRDefault="00072762" w:rsidP="00072762">
      <w:pPr>
        <w:spacing w:line="320" w:lineRule="atLeast"/>
        <w:ind w:left="6372" w:firstLine="708"/>
        <w:jc w:val="both"/>
        <w:rPr>
          <w:rStyle w:val="Pogrubienie"/>
          <w:rFonts w:ascii="Tahoma" w:hAnsi="Tahoma" w:cs="Tahoma"/>
          <w:b w:val="0"/>
          <w:bCs w:val="0"/>
        </w:rPr>
      </w:pPr>
      <w:r w:rsidRPr="00D1658B">
        <w:rPr>
          <w:rStyle w:val="Pogrubienie"/>
          <w:rFonts w:ascii="Tahoma" w:hAnsi="Tahoma" w:cs="Tahoma"/>
        </w:rPr>
        <w:lastRenderedPageBreak/>
        <w:t xml:space="preserve">ZAŁĄCZNIK NR 1 </w:t>
      </w:r>
    </w:p>
    <w:p w14:paraId="1E5F3A4D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jc w:val="center"/>
        <w:rPr>
          <w:rFonts w:ascii="Tahoma" w:eastAsia="Calibri" w:hAnsi="Tahoma" w:cs="Tahoma"/>
          <w:b/>
          <w:bCs/>
        </w:rPr>
      </w:pPr>
    </w:p>
    <w:p w14:paraId="464C6361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jc w:val="center"/>
        <w:rPr>
          <w:rFonts w:ascii="Tahoma" w:eastAsia="Calibri" w:hAnsi="Tahoma" w:cs="Tahoma"/>
          <w:b/>
          <w:bCs/>
        </w:rPr>
      </w:pPr>
      <w:r w:rsidRPr="00D1658B">
        <w:rPr>
          <w:rFonts w:ascii="Tahoma" w:eastAsia="Calibri" w:hAnsi="Tahoma" w:cs="Tahoma"/>
          <w:b/>
          <w:bCs/>
        </w:rPr>
        <w:t>FORMULARZ OFERTOWY</w:t>
      </w:r>
    </w:p>
    <w:p w14:paraId="7B8D5E0C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</w:rPr>
      </w:pPr>
    </w:p>
    <w:p w14:paraId="795DDC14" w14:textId="77777777" w:rsidR="00072762" w:rsidRPr="00D1658B" w:rsidRDefault="00072762" w:rsidP="00072762">
      <w:pPr>
        <w:spacing w:line="320" w:lineRule="atLeast"/>
        <w:ind w:right="-18"/>
        <w:jc w:val="right"/>
        <w:rPr>
          <w:rFonts w:ascii="Tahoma" w:hAnsi="Tahoma" w:cs="Tahoma"/>
        </w:rPr>
      </w:pPr>
      <w:r w:rsidRPr="00D1658B">
        <w:rPr>
          <w:rFonts w:ascii="Tahoma" w:hAnsi="Tahoma" w:cs="Tahoma"/>
        </w:rPr>
        <w:t>Szpital Mazowiecki w Garwolinie Sp. z o.o.</w:t>
      </w:r>
    </w:p>
    <w:p w14:paraId="20D0F6DC" w14:textId="77777777" w:rsidR="00072762" w:rsidRPr="00D1658B" w:rsidRDefault="00072762" w:rsidP="00072762">
      <w:pPr>
        <w:spacing w:line="320" w:lineRule="atLeast"/>
        <w:ind w:left="5812" w:right="-18"/>
        <w:jc w:val="right"/>
        <w:rPr>
          <w:rFonts w:ascii="Tahoma" w:hAnsi="Tahoma" w:cs="Tahoma"/>
        </w:rPr>
      </w:pPr>
      <w:r w:rsidRPr="00D1658B">
        <w:rPr>
          <w:rFonts w:ascii="Tahoma" w:hAnsi="Tahoma" w:cs="Tahoma"/>
        </w:rPr>
        <w:t>Al. Legionów 11, 08-400 Garwolin</w:t>
      </w:r>
    </w:p>
    <w:p w14:paraId="0B9B18B0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</w:rPr>
      </w:pPr>
    </w:p>
    <w:p w14:paraId="580EC558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t xml:space="preserve">Nazwa, adres, NIP, REGON, </w:t>
      </w:r>
      <w:proofErr w:type="spellStart"/>
      <w:r w:rsidRPr="00D1658B">
        <w:rPr>
          <w:rFonts w:ascii="Tahoma" w:eastAsia="Calibri" w:hAnsi="Tahoma" w:cs="Tahoma"/>
        </w:rPr>
        <w:t>tel</w:t>
      </w:r>
      <w:proofErr w:type="spellEnd"/>
      <w:r w:rsidRPr="00D1658B">
        <w:rPr>
          <w:rFonts w:ascii="Tahoma" w:eastAsia="Calibri" w:hAnsi="Tahoma" w:cs="Tahoma"/>
        </w:rPr>
        <w:t xml:space="preserve">, e-mail Wykonawcy: </w:t>
      </w:r>
    </w:p>
    <w:p w14:paraId="49B59DA8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tel:……………</w:t>
      </w:r>
      <w:r>
        <w:rPr>
          <w:rFonts w:ascii="Tahoma" w:eastAsia="Calibri" w:hAnsi="Tahoma" w:cs="Tahoma"/>
        </w:rPr>
        <w:t>……………… e-mail: …………………</w:t>
      </w:r>
      <w:r w:rsidRPr="00D1658B">
        <w:rPr>
          <w:rFonts w:ascii="Tahoma" w:eastAsia="Calibri" w:hAnsi="Tahoma" w:cs="Tahoma"/>
        </w:rPr>
        <w:t xml:space="preserve">……………… </w:t>
      </w:r>
    </w:p>
    <w:p w14:paraId="576E03F5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</w:rPr>
      </w:pPr>
    </w:p>
    <w:p w14:paraId="329AA43F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t>W odpowiedzi na zaproszenie do składania ofert na</w:t>
      </w:r>
      <w:r>
        <w:rPr>
          <w:rFonts w:ascii="Tahoma" w:eastAsia="Calibri" w:hAnsi="Tahoma" w:cs="Tahoma"/>
        </w:rPr>
        <w:t>:</w:t>
      </w:r>
      <w:r w:rsidRPr="00D1658B">
        <w:rPr>
          <w:rFonts w:ascii="Tahoma" w:eastAsia="Calibri" w:hAnsi="Tahoma" w:cs="Tahoma"/>
        </w:rPr>
        <w:t xml:space="preserve"> </w:t>
      </w:r>
    </w:p>
    <w:p w14:paraId="719BE158" w14:textId="77777777" w:rsidR="00072762" w:rsidRDefault="00072762" w:rsidP="00072762">
      <w:pPr>
        <w:spacing w:line="300" w:lineRule="exact"/>
        <w:jc w:val="both"/>
        <w:rPr>
          <w:rFonts w:ascii="Tahoma" w:hAnsi="Tahoma" w:cs="Tahoma"/>
          <w:b/>
        </w:rPr>
      </w:pPr>
    </w:p>
    <w:p w14:paraId="0420F2B8" w14:textId="77777777" w:rsidR="00072762" w:rsidRPr="009F2DAE" w:rsidRDefault="00072762" w:rsidP="00072762">
      <w:pPr>
        <w:spacing w:line="300" w:lineRule="exact"/>
        <w:jc w:val="both"/>
        <w:rPr>
          <w:rFonts w:ascii="Tahoma" w:hAnsi="Tahoma" w:cs="Tahoma"/>
          <w:i/>
          <w:iCs/>
        </w:rPr>
      </w:pPr>
      <w:r w:rsidRPr="009F2DAE">
        <w:rPr>
          <w:rFonts w:ascii="Tahoma" w:hAnsi="Tahoma" w:cs="Tahoma"/>
          <w:b/>
        </w:rPr>
        <w:t>świadczenie</w:t>
      </w:r>
      <w:r w:rsidRPr="009F2DAE">
        <w:rPr>
          <w:rFonts w:ascii="Tahoma" w:hAnsi="Tahoma" w:cs="Tahoma"/>
        </w:rPr>
        <w:t xml:space="preserve"> </w:t>
      </w:r>
      <w:r w:rsidRPr="009F2DAE">
        <w:rPr>
          <w:rFonts w:ascii="Tahoma" w:hAnsi="Tahoma" w:cs="Tahoma"/>
          <w:b/>
        </w:rPr>
        <w:t>obsługi kadrowo – płacowej  Szpitala Mazowieckiego w Garwolinie Sp. z o.o.</w:t>
      </w:r>
      <w:r>
        <w:rPr>
          <w:rFonts w:ascii="Tahoma" w:hAnsi="Tahoma" w:cs="Tahoma"/>
          <w:b/>
        </w:rPr>
        <w:t xml:space="preserve"> </w:t>
      </w:r>
      <w:r w:rsidRPr="00D1658B">
        <w:rPr>
          <w:rFonts w:ascii="Tahoma" w:eastAsia="Calibri" w:hAnsi="Tahoma" w:cs="Tahoma"/>
        </w:rPr>
        <w:t>o wartości poniżej 130 000 złotych,</w:t>
      </w:r>
    </w:p>
    <w:p w14:paraId="7F0C3928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</w:rPr>
      </w:pPr>
    </w:p>
    <w:p w14:paraId="12F9BC34" w14:textId="77777777" w:rsidR="00072762" w:rsidRDefault="00072762" w:rsidP="00072762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t xml:space="preserve">przedkładamy niniejszą ofertę oświadczając, że akceptujemy wszystkie warunki zawarte w ogłoszeniu o zamówieniu. </w:t>
      </w:r>
    </w:p>
    <w:p w14:paraId="11B5D65C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</w:rPr>
      </w:pPr>
    </w:p>
    <w:p w14:paraId="07ED3522" w14:textId="77777777" w:rsidR="00072762" w:rsidRDefault="00072762" w:rsidP="00072762">
      <w:pPr>
        <w:pStyle w:val="Akapitzlist"/>
        <w:numPr>
          <w:ilvl w:val="6"/>
          <w:numId w:val="37"/>
        </w:numPr>
        <w:tabs>
          <w:tab w:val="clear" w:pos="2520"/>
        </w:tabs>
        <w:autoSpaceDE w:val="0"/>
        <w:autoSpaceDN w:val="0"/>
        <w:adjustRightInd w:val="0"/>
        <w:spacing w:after="0" w:line="320" w:lineRule="atLeast"/>
        <w:ind w:left="426" w:hanging="426"/>
        <w:contextualSpacing w:val="0"/>
        <w:jc w:val="both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t>Cena</w:t>
      </w:r>
      <w:r>
        <w:rPr>
          <w:rFonts w:ascii="Tahoma" w:eastAsia="Calibri" w:hAnsi="Tahoma" w:cs="Tahoma"/>
        </w:rPr>
        <w:t xml:space="preserve"> </w:t>
      </w:r>
      <w:r w:rsidRPr="00D1658B">
        <w:rPr>
          <w:rFonts w:ascii="Tahoma" w:eastAsia="Calibri" w:hAnsi="Tahoma" w:cs="Tahoma"/>
        </w:rPr>
        <w:t>netto</w:t>
      </w:r>
      <w:r>
        <w:rPr>
          <w:rFonts w:ascii="Tahoma" w:eastAsia="Calibri" w:hAnsi="Tahoma" w:cs="Tahoma"/>
        </w:rPr>
        <w:t xml:space="preserve"> miesięcznie</w:t>
      </w:r>
      <w:r w:rsidRPr="00D1658B">
        <w:rPr>
          <w:rFonts w:ascii="Tahoma" w:eastAsia="Calibri" w:hAnsi="Tahoma" w:cs="Tahoma"/>
        </w:rPr>
        <w:t>……………………zł</w:t>
      </w:r>
      <w:r>
        <w:rPr>
          <w:rFonts w:ascii="Tahoma" w:hAnsi="Tahoma" w:cs="Tahoma"/>
        </w:rPr>
        <w:t xml:space="preserve"> </w:t>
      </w:r>
      <w:r w:rsidRPr="00F60205">
        <w:rPr>
          <w:rFonts w:ascii="Tahoma" w:hAnsi="Tahoma" w:cs="Tahoma"/>
        </w:rPr>
        <w:t>za każdego pracownika</w:t>
      </w:r>
      <w:r>
        <w:rPr>
          <w:rFonts w:ascii="Tahoma" w:hAnsi="Tahoma" w:cs="Tahoma"/>
        </w:rPr>
        <w:t xml:space="preserve"> Zamawiającego</w:t>
      </w:r>
      <w:r w:rsidRPr="00F60205">
        <w:rPr>
          <w:rFonts w:ascii="Tahoma" w:hAnsi="Tahoma" w:cs="Tahoma"/>
        </w:rPr>
        <w:t xml:space="preserve"> zatrudnionego na podstawie umowy o pracę</w:t>
      </w:r>
      <w:r w:rsidRPr="00D1658B">
        <w:rPr>
          <w:rFonts w:ascii="Tahoma" w:eastAsia="Calibri" w:hAnsi="Tahoma" w:cs="Tahoma"/>
        </w:rPr>
        <w:t xml:space="preserve">. </w:t>
      </w:r>
    </w:p>
    <w:p w14:paraId="321C0530" w14:textId="77777777" w:rsidR="00072762" w:rsidRPr="00D1658B" w:rsidRDefault="00072762" w:rsidP="00072762">
      <w:pPr>
        <w:pStyle w:val="Akapitzlist"/>
        <w:autoSpaceDE w:val="0"/>
        <w:autoSpaceDN w:val="0"/>
        <w:adjustRightInd w:val="0"/>
        <w:spacing w:line="320" w:lineRule="atLeast"/>
        <w:ind w:left="426"/>
        <w:jc w:val="both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t>Słownie</w:t>
      </w:r>
      <w:r>
        <w:rPr>
          <w:rFonts w:ascii="Tahoma" w:eastAsia="Calibri" w:hAnsi="Tahoma" w:cs="Tahoma"/>
        </w:rPr>
        <w:t xml:space="preserve"> ………………………………………….…………………</w:t>
      </w:r>
      <w:r w:rsidRPr="00D1658B">
        <w:rPr>
          <w:rFonts w:ascii="Tahoma" w:eastAsia="Calibri" w:hAnsi="Tahoma" w:cs="Tahoma"/>
        </w:rPr>
        <w:t>zł.</w:t>
      </w:r>
    </w:p>
    <w:p w14:paraId="77FFBFE0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ind w:left="426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t>Podatek VAT ………………..zł. słownie…………………………………….………………………………..………………….……..zł.</w:t>
      </w:r>
    </w:p>
    <w:p w14:paraId="2970F27B" w14:textId="77777777" w:rsidR="00072762" w:rsidRDefault="00072762" w:rsidP="00072762">
      <w:pPr>
        <w:autoSpaceDE w:val="0"/>
        <w:autoSpaceDN w:val="0"/>
        <w:adjustRightInd w:val="0"/>
        <w:spacing w:line="320" w:lineRule="atLeast"/>
        <w:ind w:left="426"/>
        <w:jc w:val="both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t>Cena brutto</w:t>
      </w:r>
      <w:r>
        <w:rPr>
          <w:rFonts w:ascii="Tahoma" w:eastAsia="Calibri" w:hAnsi="Tahoma" w:cs="Tahoma"/>
        </w:rPr>
        <w:t xml:space="preserve"> miesięcznie</w:t>
      </w:r>
      <w:r w:rsidRPr="00D1658B">
        <w:rPr>
          <w:rFonts w:ascii="Tahoma" w:eastAsia="Calibri" w:hAnsi="Tahoma" w:cs="Tahoma"/>
        </w:rPr>
        <w:t>…………………. zł</w:t>
      </w:r>
      <w:r w:rsidRPr="009F2DAE">
        <w:rPr>
          <w:rFonts w:ascii="Tahoma" w:hAnsi="Tahoma" w:cs="Tahoma"/>
        </w:rPr>
        <w:t xml:space="preserve"> </w:t>
      </w:r>
      <w:r w:rsidRPr="00F60205">
        <w:rPr>
          <w:rFonts w:ascii="Tahoma" w:hAnsi="Tahoma" w:cs="Tahoma"/>
        </w:rPr>
        <w:t>za każdego pracownika</w:t>
      </w:r>
      <w:r>
        <w:rPr>
          <w:rFonts w:ascii="Tahoma" w:hAnsi="Tahoma" w:cs="Tahoma"/>
        </w:rPr>
        <w:t xml:space="preserve"> Zamawiającego</w:t>
      </w:r>
      <w:r w:rsidRPr="00F60205">
        <w:rPr>
          <w:rFonts w:ascii="Tahoma" w:hAnsi="Tahoma" w:cs="Tahoma"/>
        </w:rPr>
        <w:t xml:space="preserve"> zatrudnionego na podstawie umowy o pracę</w:t>
      </w:r>
      <w:r w:rsidRPr="00D1658B">
        <w:rPr>
          <w:rFonts w:ascii="Tahoma" w:eastAsia="Calibri" w:hAnsi="Tahoma" w:cs="Tahoma"/>
        </w:rPr>
        <w:t xml:space="preserve">. </w:t>
      </w:r>
    </w:p>
    <w:p w14:paraId="6D132722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ind w:left="426"/>
        <w:jc w:val="both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t>słownie……………………………………………………………………..….………………………zł.</w:t>
      </w:r>
    </w:p>
    <w:p w14:paraId="12D12403" w14:textId="77777777" w:rsidR="00072762" w:rsidRDefault="00072762" w:rsidP="00072762">
      <w:pPr>
        <w:pStyle w:val="Akapitzlist"/>
        <w:numPr>
          <w:ilvl w:val="6"/>
          <w:numId w:val="37"/>
        </w:numPr>
        <w:tabs>
          <w:tab w:val="clear" w:pos="2520"/>
        </w:tabs>
        <w:autoSpaceDE w:val="0"/>
        <w:autoSpaceDN w:val="0"/>
        <w:adjustRightInd w:val="0"/>
        <w:spacing w:after="0" w:line="320" w:lineRule="atLeast"/>
        <w:ind w:left="426" w:hanging="426"/>
        <w:contextualSpacing w:val="0"/>
        <w:jc w:val="both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t>Cena</w:t>
      </w:r>
      <w:r>
        <w:rPr>
          <w:rFonts w:ascii="Tahoma" w:eastAsia="Calibri" w:hAnsi="Tahoma" w:cs="Tahoma"/>
        </w:rPr>
        <w:t xml:space="preserve"> </w:t>
      </w:r>
      <w:r w:rsidRPr="00D1658B">
        <w:rPr>
          <w:rFonts w:ascii="Tahoma" w:eastAsia="Calibri" w:hAnsi="Tahoma" w:cs="Tahoma"/>
        </w:rPr>
        <w:t>netto</w:t>
      </w:r>
      <w:r>
        <w:rPr>
          <w:rFonts w:ascii="Tahoma" w:eastAsia="Calibri" w:hAnsi="Tahoma" w:cs="Tahoma"/>
        </w:rPr>
        <w:t xml:space="preserve"> miesięcznie</w:t>
      </w:r>
      <w:r w:rsidRPr="00D1658B">
        <w:rPr>
          <w:rFonts w:ascii="Tahoma" w:eastAsia="Calibri" w:hAnsi="Tahoma" w:cs="Tahoma"/>
        </w:rPr>
        <w:t>……………………zł</w:t>
      </w:r>
      <w:r>
        <w:rPr>
          <w:rFonts w:ascii="Tahoma" w:hAnsi="Tahoma" w:cs="Tahoma"/>
        </w:rPr>
        <w:t xml:space="preserve"> </w:t>
      </w:r>
      <w:r w:rsidRPr="00F60205">
        <w:rPr>
          <w:rFonts w:ascii="Tahoma" w:hAnsi="Tahoma" w:cs="Tahoma"/>
        </w:rPr>
        <w:t>za każdą osobę świadczącą usługi na rzecz Zamawiającego na podstawie umowy cywilnoprawnej</w:t>
      </w:r>
      <w:r>
        <w:rPr>
          <w:rFonts w:ascii="Tahoma" w:hAnsi="Tahoma" w:cs="Tahoma"/>
        </w:rPr>
        <w:t>, w tym kontraktu menadżerskiego</w:t>
      </w:r>
      <w:r w:rsidRPr="00D1658B">
        <w:rPr>
          <w:rFonts w:ascii="Tahoma" w:eastAsia="Calibri" w:hAnsi="Tahoma" w:cs="Tahoma"/>
        </w:rPr>
        <w:t xml:space="preserve">. </w:t>
      </w:r>
    </w:p>
    <w:p w14:paraId="7C5F46DA" w14:textId="77777777" w:rsidR="00072762" w:rsidRPr="00D1658B" w:rsidRDefault="00072762" w:rsidP="00072762">
      <w:pPr>
        <w:pStyle w:val="Akapitzlist"/>
        <w:autoSpaceDE w:val="0"/>
        <w:autoSpaceDN w:val="0"/>
        <w:adjustRightInd w:val="0"/>
        <w:spacing w:line="320" w:lineRule="atLeast"/>
        <w:ind w:left="426"/>
        <w:jc w:val="both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t>Słownie</w:t>
      </w:r>
      <w:r>
        <w:rPr>
          <w:rFonts w:ascii="Tahoma" w:eastAsia="Calibri" w:hAnsi="Tahoma" w:cs="Tahoma"/>
        </w:rPr>
        <w:t xml:space="preserve"> ………………………………………….…………………</w:t>
      </w:r>
      <w:r w:rsidRPr="00D1658B">
        <w:rPr>
          <w:rFonts w:ascii="Tahoma" w:eastAsia="Calibri" w:hAnsi="Tahoma" w:cs="Tahoma"/>
        </w:rPr>
        <w:t>zł.</w:t>
      </w:r>
    </w:p>
    <w:p w14:paraId="6E2E0923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ind w:left="426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t>Podatek VAT ………………..zł. słownie…………………………………….………………………………..………………….……..zł.</w:t>
      </w:r>
    </w:p>
    <w:p w14:paraId="77216BF0" w14:textId="77777777" w:rsidR="00072762" w:rsidRDefault="00072762" w:rsidP="00072762">
      <w:pPr>
        <w:pStyle w:val="Akapitzlist"/>
        <w:autoSpaceDE w:val="0"/>
        <w:autoSpaceDN w:val="0"/>
        <w:adjustRightInd w:val="0"/>
        <w:spacing w:line="320" w:lineRule="atLeast"/>
        <w:ind w:left="426"/>
        <w:jc w:val="both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lastRenderedPageBreak/>
        <w:t>Cena brutto</w:t>
      </w:r>
      <w:r>
        <w:rPr>
          <w:rFonts w:ascii="Tahoma" w:eastAsia="Calibri" w:hAnsi="Tahoma" w:cs="Tahoma"/>
        </w:rPr>
        <w:t xml:space="preserve"> miesięcznie</w:t>
      </w:r>
      <w:r w:rsidRPr="00D1658B">
        <w:rPr>
          <w:rFonts w:ascii="Tahoma" w:eastAsia="Calibri" w:hAnsi="Tahoma" w:cs="Tahoma"/>
        </w:rPr>
        <w:t>…………………. zł</w:t>
      </w:r>
      <w:r w:rsidRPr="009F2DAE">
        <w:rPr>
          <w:rFonts w:ascii="Tahoma" w:hAnsi="Tahoma" w:cs="Tahoma"/>
        </w:rPr>
        <w:t xml:space="preserve"> </w:t>
      </w:r>
      <w:r w:rsidRPr="00F60205">
        <w:rPr>
          <w:rFonts w:ascii="Tahoma" w:hAnsi="Tahoma" w:cs="Tahoma"/>
        </w:rPr>
        <w:t>za każdą osobę świadczącą usługi na rzecz Zamawiającego na podstawie umowy cywilnoprawnej</w:t>
      </w:r>
      <w:r>
        <w:rPr>
          <w:rFonts w:ascii="Tahoma" w:hAnsi="Tahoma" w:cs="Tahoma"/>
        </w:rPr>
        <w:t>, w tym kontraktu menadżerskiego</w:t>
      </w:r>
      <w:r w:rsidRPr="00D1658B">
        <w:rPr>
          <w:rFonts w:ascii="Tahoma" w:eastAsia="Calibri" w:hAnsi="Tahoma" w:cs="Tahoma"/>
        </w:rPr>
        <w:t>. słownie……………………………………………………………………..….………………………zł.</w:t>
      </w:r>
    </w:p>
    <w:p w14:paraId="5836C980" w14:textId="77777777" w:rsidR="00072762" w:rsidRPr="00D1658B" w:rsidRDefault="00072762" w:rsidP="0007276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20" w:lineRule="atLeast"/>
        <w:contextualSpacing w:val="0"/>
        <w:jc w:val="both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t>Termin płatności</w:t>
      </w:r>
      <w:r>
        <w:rPr>
          <w:rFonts w:ascii="Tahoma" w:eastAsia="Calibri" w:hAnsi="Tahoma" w:cs="Tahoma"/>
        </w:rPr>
        <w:t xml:space="preserve"> faktur</w:t>
      </w:r>
      <w:r w:rsidRPr="00D1658B">
        <w:rPr>
          <w:rFonts w:ascii="Tahoma" w:eastAsia="Calibri" w:hAnsi="Tahoma" w:cs="Tahoma"/>
        </w:rPr>
        <w:t xml:space="preserve"> – </w:t>
      </w:r>
      <w:r>
        <w:rPr>
          <w:rFonts w:ascii="Tahoma" w:eastAsia="Calibri" w:hAnsi="Tahoma" w:cs="Tahoma"/>
        </w:rPr>
        <w:t>21</w:t>
      </w:r>
      <w:r w:rsidRPr="00D1658B">
        <w:rPr>
          <w:rFonts w:ascii="Tahoma" w:eastAsia="Calibri" w:hAnsi="Tahoma" w:cs="Tahoma"/>
        </w:rPr>
        <w:t xml:space="preserve"> dni od dnia doręczenia prawidłowo wystawionej faktury.</w:t>
      </w:r>
    </w:p>
    <w:p w14:paraId="48DD2252" w14:textId="39DEB182" w:rsidR="00072762" w:rsidRPr="00E758CB" w:rsidRDefault="00072762" w:rsidP="0007276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20" w:lineRule="atLeast"/>
        <w:contextualSpacing w:val="0"/>
        <w:jc w:val="both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t>Zobowiązujemy się do zrealizowania pr</w:t>
      </w:r>
      <w:r>
        <w:rPr>
          <w:rFonts w:ascii="Tahoma" w:eastAsia="Calibri" w:hAnsi="Tahoma" w:cs="Tahoma"/>
        </w:rPr>
        <w:t xml:space="preserve">zedmiotu zamówienia w terminie </w:t>
      </w:r>
      <w:r w:rsidRPr="00E758CB">
        <w:rPr>
          <w:rFonts w:ascii="Tahoma" w:eastAsia="Calibri" w:hAnsi="Tahoma" w:cs="Tahoma"/>
        </w:rPr>
        <w:t>od dnia 01.01.202</w:t>
      </w:r>
      <w:r w:rsidR="00985EA0">
        <w:rPr>
          <w:rFonts w:ascii="Tahoma" w:eastAsia="Calibri" w:hAnsi="Tahoma" w:cs="Tahoma"/>
        </w:rPr>
        <w:t>5</w:t>
      </w:r>
      <w:r w:rsidRPr="00E758CB">
        <w:rPr>
          <w:rFonts w:ascii="Tahoma" w:eastAsia="Calibri" w:hAnsi="Tahoma" w:cs="Tahoma"/>
        </w:rPr>
        <w:t xml:space="preserve"> do dnia 31.12.202</w:t>
      </w:r>
      <w:r w:rsidR="00985EA0">
        <w:rPr>
          <w:rFonts w:ascii="Tahoma" w:eastAsia="Calibri" w:hAnsi="Tahoma" w:cs="Tahoma"/>
        </w:rPr>
        <w:t>5</w:t>
      </w:r>
      <w:r>
        <w:rPr>
          <w:rFonts w:ascii="Tahoma" w:eastAsia="Calibri" w:hAnsi="Tahoma" w:cs="Tahoma"/>
        </w:rPr>
        <w:t>.</w:t>
      </w:r>
    </w:p>
    <w:p w14:paraId="667A7010" w14:textId="3A436532" w:rsidR="00072762" w:rsidRPr="00E758CB" w:rsidRDefault="00072762" w:rsidP="0007276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20" w:lineRule="atLeast"/>
        <w:contextualSpacing w:val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Zobowiązujemy się </w:t>
      </w:r>
      <w:r w:rsidRPr="005B1F0C">
        <w:rPr>
          <w:rFonts w:ascii="Tahoma" w:hAnsi="Tahoma" w:cs="Tahoma"/>
        </w:rPr>
        <w:t>do</w:t>
      </w:r>
      <w:r>
        <w:rPr>
          <w:rFonts w:ascii="Tahoma" w:hAnsi="Tahoma" w:cs="Tahoma"/>
        </w:rPr>
        <w:t xml:space="preserve"> zapewnienia osobistego</w:t>
      </w:r>
      <w:r w:rsidRPr="005B1F0C">
        <w:rPr>
          <w:rFonts w:ascii="Tahoma" w:hAnsi="Tahoma" w:cs="Tahoma"/>
        </w:rPr>
        <w:t xml:space="preserve"> pełnienia dyżurów</w:t>
      </w:r>
      <w:r>
        <w:rPr>
          <w:rFonts w:ascii="Tahoma" w:hAnsi="Tahoma" w:cs="Tahoma"/>
        </w:rPr>
        <w:t xml:space="preserve"> przez Eksperta</w:t>
      </w:r>
      <w:r w:rsidRPr="005B1F0C">
        <w:rPr>
          <w:rFonts w:ascii="Tahoma" w:hAnsi="Tahoma" w:cs="Tahoma"/>
        </w:rPr>
        <w:t xml:space="preserve"> w siedzibie Zamawiającego raz na dwa tygodnie</w:t>
      </w:r>
      <w:r>
        <w:rPr>
          <w:rFonts w:ascii="Tahoma" w:hAnsi="Tahoma" w:cs="Tahoma"/>
        </w:rPr>
        <w:t xml:space="preserve"> -</w:t>
      </w:r>
      <w:r w:rsidRPr="005B1F0C">
        <w:rPr>
          <w:rFonts w:ascii="Tahoma" w:hAnsi="Tahoma" w:cs="Tahoma"/>
        </w:rPr>
        <w:t xml:space="preserve"> trwają</w:t>
      </w:r>
      <w:r>
        <w:rPr>
          <w:rFonts w:ascii="Tahoma" w:hAnsi="Tahoma" w:cs="Tahoma"/>
        </w:rPr>
        <w:t>cego</w:t>
      </w:r>
      <w:r w:rsidRPr="005B1F0C">
        <w:rPr>
          <w:rFonts w:ascii="Tahoma" w:hAnsi="Tahoma" w:cs="Tahoma"/>
        </w:rPr>
        <w:t xml:space="preserve"> jeden dzień roboczy (w godzinach pracy Zamawiającego)</w:t>
      </w:r>
      <w:r w:rsidR="00985EA0">
        <w:rPr>
          <w:rFonts w:ascii="Tahoma" w:hAnsi="Tahoma" w:cs="Tahoma"/>
        </w:rPr>
        <w:t xml:space="preserve"> lub online, telefonicznie</w:t>
      </w:r>
      <w:r w:rsidRPr="005B1F0C">
        <w:rPr>
          <w:rFonts w:ascii="Tahoma" w:hAnsi="Tahoma" w:cs="Tahoma"/>
        </w:rPr>
        <w:t>.</w:t>
      </w:r>
    </w:p>
    <w:p w14:paraId="022A1292" w14:textId="77777777" w:rsidR="00072762" w:rsidRPr="00471F28" w:rsidRDefault="00072762" w:rsidP="0007276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20" w:lineRule="atLeast"/>
        <w:contextualSpacing w:val="0"/>
        <w:jc w:val="both"/>
        <w:rPr>
          <w:rFonts w:ascii="Tahoma" w:eastAsia="Calibri" w:hAnsi="Tahoma" w:cs="Tahoma"/>
        </w:rPr>
      </w:pPr>
      <w:r w:rsidRPr="00E758CB">
        <w:rPr>
          <w:rFonts w:ascii="Tahoma" w:eastAsia="Calibri" w:hAnsi="Tahoma" w:cs="Tahoma"/>
        </w:rPr>
        <w:t xml:space="preserve">Zapoznaliśmy się ze wzorem umowy i nie wnosimy do niej żadnych zastrzeżeń, w przypadku wyboru naszej oferty zobowiązuję/my się do zawarcia </w:t>
      </w:r>
      <w:r w:rsidRPr="00471F28">
        <w:rPr>
          <w:rFonts w:ascii="Tahoma" w:eastAsia="Calibri" w:hAnsi="Tahoma" w:cs="Tahoma"/>
        </w:rPr>
        <w:t xml:space="preserve">umowy w miejscu i terminie wskazanym przez Zleceniodawcę. </w:t>
      </w:r>
    </w:p>
    <w:p w14:paraId="23172F13" w14:textId="77777777" w:rsidR="00072762" w:rsidRPr="00471F28" w:rsidRDefault="00072762" w:rsidP="0007276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20" w:lineRule="atLeast"/>
        <w:contextualSpacing w:val="0"/>
        <w:jc w:val="both"/>
        <w:rPr>
          <w:rFonts w:ascii="Tahoma" w:eastAsia="Calibri" w:hAnsi="Tahoma" w:cs="Tahoma"/>
        </w:rPr>
      </w:pPr>
      <w:r w:rsidRPr="00471F28">
        <w:rPr>
          <w:rFonts w:ascii="Tahoma" w:eastAsia="Calibri" w:hAnsi="Tahoma" w:cs="Tahoma"/>
        </w:rPr>
        <w:t xml:space="preserve">Oświadczamy, </w:t>
      </w:r>
      <w:r w:rsidRPr="00295362">
        <w:rPr>
          <w:rFonts w:ascii="Tahoma" w:eastAsia="Calibri" w:hAnsi="Tahoma" w:cs="Tahoma"/>
        </w:rPr>
        <w:t>iż wszystkie informacje zamieszczone w ofercie są prawdziwe (za składanie nieprawdziwych informacji oferent o</w:t>
      </w:r>
      <w:r>
        <w:rPr>
          <w:rFonts w:ascii="Tahoma" w:eastAsia="Calibri" w:hAnsi="Tahoma" w:cs="Tahoma"/>
        </w:rPr>
        <w:t>dpowiada zgodnie z art. 233 KK)</w:t>
      </w:r>
      <w:r w:rsidRPr="00471F28">
        <w:rPr>
          <w:rFonts w:ascii="Tahoma" w:eastAsia="Calibri" w:hAnsi="Tahoma" w:cs="Tahoma"/>
        </w:rPr>
        <w:t xml:space="preserve">. </w:t>
      </w:r>
    </w:p>
    <w:p w14:paraId="4B75C30C" w14:textId="77777777" w:rsidR="00072762" w:rsidRPr="00471F28" w:rsidRDefault="00072762" w:rsidP="00072762">
      <w:pPr>
        <w:numPr>
          <w:ilvl w:val="2"/>
          <w:numId w:val="38"/>
        </w:numPr>
        <w:autoSpaceDE w:val="0"/>
        <w:autoSpaceDN w:val="0"/>
        <w:adjustRightInd w:val="0"/>
        <w:spacing w:after="0" w:line="320" w:lineRule="atLeast"/>
        <w:ind w:left="360"/>
        <w:jc w:val="both"/>
        <w:rPr>
          <w:rFonts w:ascii="Tahoma" w:eastAsia="Calibri" w:hAnsi="Tahoma" w:cs="Tahoma"/>
        </w:rPr>
      </w:pPr>
    </w:p>
    <w:p w14:paraId="7FC8775A" w14:textId="77777777" w:rsidR="00072762" w:rsidRPr="00471F28" w:rsidRDefault="00072762" w:rsidP="00072762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  <w:b/>
          <w:bCs/>
        </w:rPr>
      </w:pPr>
      <w:r w:rsidRPr="00D1658B">
        <w:rPr>
          <w:rFonts w:ascii="Tahoma" w:eastAsia="Calibri" w:hAnsi="Tahoma" w:cs="Tahoma"/>
          <w:b/>
          <w:bCs/>
        </w:rPr>
        <w:t>Załączniki</w:t>
      </w:r>
      <w:r>
        <w:rPr>
          <w:rFonts w:ascii="Tahoma" w:eastAsia="Calibri" w:hAnsi="Tahoma" w:cs="Tahoma"/>
          <w:b/>
          <w:bCs/>
        </w:rPr>
        <w:t>:</w:t>
      </w:r>
    </w:p>
    <w:p w14:paraId="4897A949" w14:textId="77777777" w:rsidR="00072762" w:rsidRPr="00D1658B" w:rsidRDefault="00072762" w:rsidP="00072762">
      <w:pPr>
        <w:pStyle w:val="Akapitzlist"/>
        <w:numPr>
          <w:ilvl w:val="0"/>
          <w:numId w:val="43"/>
        </w:numPr>
        <w:spacing w:after="0" w:line="320" w:lineRule="atLeast"/>
        <w:ind w:left="284" w:right="28" w:hanging="287"/>
        <w:contextualSpacing w:val="0"/>
        <w:jc w:val="both"/>
        <w:rPr>
          <w:rStyle w:val="Pogrubienie"/>
          <w:rFonts w:ascii="Tahoma" w:eastAsia="Calibri" w:hAnsi="Tahoma" w:cs="Tahoma"/>
          <w:b w:val="0"/>
          <w:bCs w:val="0"/>
          <w:kern w:val="2"/>
          <w14:ligatures w14:val="standardContextual"/>
        </w:rPr>
      </w:pPr>
      <w:r w:rsidRPr="00D1658B">
        <w:rPr>
          <w:rStyle w:val="Pogrubienie"/>
          <w:rFonts w:ascii="Tahoma" w:hAnsi="Tahoma" w:cs="Tahoma"/>
        </w:rPr>
        <w:t>Informacja odpowiadająca odpisowi KRS / zaświadczenie o wpisie do Centralnej Ewidencji i Informacji o Działalności Gospodarczej oferenta, wystawione nie wcześniej niż 6 miesięcy przed upływem terminu składania ofert;</w:t>
      </w:r>
    </w:p>
    <w:p w14:paraId="7D463D71" w14:textId="77777777" w:rsidR="00072762" w:rsidRPr="00D1658B" w:rsidRDefault="00072762" w:rsidP="00072762">
      <w:pPr>
        <w:pStyle w:val="Akapitzlist"/>
        <w:numPr>
          <w:ilvl w:val="0"/>
          <w:numId w:val="43"/>
        </w:numPr>
        <w:spacing w:after="0" w:line="320" w:lineRule="atLeast"/>
        <w:ind w:left="284" w:right="28" w:hanging="287"/>
        <w:contextualSpacing w:val="0"/>
        <w:jc w:val="both"/>
        <w:rPr>
          <w:rFonts w:ascii="Tahoma" w:eastAsia="Calibri" w:hAnsi="Tahoma" w:cs="Tahoma"/>
          <w:kern w:val="2"/>
          <w14:ligatures w14:val="standardContextual"/>
        </w:rPr>
      </w:pPr>
      <w:r w:rsidRPr="00D1658B">
        <w:rPr>
          <w:rFonts w:ascii="Tahoma" w:eastAsia="Calibri" w:hAnsi="Tahoma" w:cs="Tahoma"/>
          <w:kern w:val="2"/>
          <w14:ligatures w14:val="standardContextual"/>
        </w:rPr>
        <w:t xml:space="preserve">Informacja o formie prowadzenia działalności, </w:t>
      </w:r>
    </w:p>
    <w:p w14:paraId="0AB015C9" w14:textId="77777777" w:rsidR="00072762" w:rsidRDefault="00072762" w:rsidP="00072762">
      <w:pPr>
        <w:numPr>
          <w:ilvl w:val="0"/>
          <w:numId w:val="43"/>
        </w:numPr>
        <w:spacing w:after="0" w:line="320" w:lineRule="atLeast"/>
        <w:ind w:left="284" w:right="28" w:hanging="287"/>
        <w:jc w:val="both"/>
        <w:rPr>
          <w:rFonts w:ascii="Tahoma" w:eastAsia="Calibri" w:hAnsi="Tahoma" w:cs="Tahoma"/>
          <w:kern w:val="2"/>
          <w14:ligatures w14:val="standardContextual"/>
        </w:rPr>
      </w:pPr>
      <w:r w:rsidRPr="00D1658B">
        <w:rPr>
          <w:rFonts w:ascii="Tahoma" w:eastAsia="Calibri" w:hAnsi="Tahoma" w:cs="Tahoma"/>
          <w:kern w:val="2"/>
          <w14:ligatures w14:val="standardContextual"/>
        </w:rPr>
        <w:t>Polisa ubezpieczeniowa</w:t>
      </w:r>
      <w:r>
        <w:rPr>
          <w:rFonts w:ascii="Tahoma" w:eastAsia="Calibri" w:hAnsi="Tahoma" w:cs="Tahoma"/>
          <w:kern w:val="2"/>
          <w14:ligatures w14:val="standardContextual"/>
        </w:rPr>
        <w:t xml:space="preserve"> OC,</w:t>
      </w:r>
    </w:p>
    <w:p w14:paraId="20406BB4" w14:textId="77777777" w:rsidR="00072762" w:rsidRPr="00D1658B" w:rsidRDefault="00072762" w:rsidP="00072762">
      <w:pPr>
        <w:numPr>
          <w:ilvl w:val="0"/>
          <w:numId w:val="43"/>
        </w:numPr>
        <w:spacing w:after="0" w:line="320" w:lineRule="atLeast"/>
        <w:ind w:left="284" w:right="28" w:hanging="287"/>
        <w:jc w:val="both"/>
        <w:rPr>
          <w:rFonts w:ascii="Tahoma" w:eastAsia="Calibri" w:hAnsi="Tahoma" w:cs="Tahoma"/>
          <w:kern w:val="2"/>
          <w14:ligatures w14:val="standardContextual"/>
        </w:rPr>
      </w:pPr>
      <w:r w:rsidRPr="00D1658B">
        <w:rPr>
          <w:rStyle w:val="Pogrubienie"/>
          <w:rFonts w:ascii="Tahoma" w:hAnsi="Tahoma" w:cs="Tahoma"/>
        </w:rPr>
        <w:t>Wykaz osób uczestniczących w wykonaniu zamówienia wraz z informacjami na temat ich kwalifikacji zawodowych, doświadczenia i wykształcenia niezbędnych do wykonania zamówienia</w:t>
      </w:r>
      <w:r>
        <w:rPr>
          <w:rStyle w:val="Pogrubienie"/>
          <w:rFonts w:ascii="Tahoma" w:hAnsi="Tahoma" w:cs="Tahoma"/>
        </w:rPr>
        <w:t>,</w:t>
      </w:r>
    </w:p>
    <w:p w14:paraId="6270AE42" w14:textId="77777777" w:rsidR="00072762" w:rsidRPr="00D1658B" w:rsidRDefault="00072762" w:rsidP="00072762">
      <w:pPr>
        <w:numPr>
          <w:ilvl w:val="0"/>
          <w:numId w:val="43"/>
        </w:numPr>
        <w:spacing w:after="0" w:line="320" w:lineRule="atLeast"/>
        <w:ind w:left="284" w:right="28" w:hanging="287"/>
        <w:jc w:val="both"/>
        <w:rPr>
          <w:rStyle w:val="Pogrubienie"/>
          <w:rFonts w:ascii="Tahoma" w:eastAsia="Calibri" w:hAnsi="Tahoma" w:cs="Tahoma"/>
          <w:b w:val="0"/>
          <w:bCs w:val="0"/>
          <w:kern w:val="2"/>
          <w14:ligatures w14:val="standardContextual"/>
        </w:rPr>
      </w:pPr>
      <w:r w:rsidRPr="00D1658B">
        <w:rPr>
          <w:rStyle w:val="Pogrubienie"/>
          <w:rFonts w:ascii="Tahoma" w:hAnsi="Tahoma" w:cs="Tahoma"/>
        </w:rPr>
        <w:t>upoważnienie do podpisania oferty, jeżeli ofertę podpisuje osoba, której umocowanie do działania w imieniu oferenta nie wynika z przedłożonych wraz z ofertą dokumentów;</w:t>
      </w:r>
    </w:p>
    <w:p w14:paraId="17D9F9F6" w14:textId="77777777" w:rsidR="00072762" w:rsidRPr="00D1658B" w:rsidRDefault="00072762" w:rsidP="00072762">
      <w:pPr>
        <w:numPr>
          <w:ilvl w:val="0"/>
          <w:numId w:val="43"/>
        </w:numPr>
        <w:spacing w:after="0" w:line="320" w:lineRule="atLeast"/>
        <w:ind w:left="284" w:right="28" w:hanging="287"/>
        <w:jc w:val="both"/>
        <w:rPr>
          <w:rFonts w:ascii="Tahoma" w:eastAsia="Calibri" w:hAnsi="Tahoma" w:cs="Tahoma"/>
          <w:kern w:val="2"/>
          <w14:ligatures w14:val="standardContextual"/>
        </w:rPr>
      </w:pPr>
      <w:r w:rsidRPr="00D1658B">
        <w:rPr>
          <w:rStyle w:val="Pogrubienie"/>
          <w:rFonts w:ascii="Tahoma" w:hAnsi="Tahoma" w:cs="Tahoma"/>
        </w:rPr>
        <w:t>oświadczenie, że oferent nie zalega z uiszczaniem podatków, opłat, składek na ubezpieczenie społeczne i zdrowotne, albo że oferent uzyskał przewidziane prawem zwolnienie, odroczenie lub rozłożenie na raty zaległych płatności lub wstrzymanie w całości wykonania decyzji właściwego organu</w:t>
      </w:r>
    </w:p>
    <w:p w14:paraId="20571FFF" w14:textId="77777777" w:rsidR="00072762" w:rsidRPr="00D1658B" w:rsidRDefault="00072762" w:rsidP="00072762">
      <w:pPr>
        <w:numPr>
          <w:ilvl w:val="0"/>
          <w:numId w:val="43"/>
        </w:numPr>
        <w:spacing w:after="0" w:line="320" w:lineRule="atLeast"/>
        <w:ind w:left="284" w:right="28" w:hanging="287"/>
        <w:jc w:val="both"/>
        <w:rPr>
          <w:rFonts w:ascii="Tahoma" w:eastAsia="Calibri" w:hAnsi="Tahoma" w:cs="Tahoma"/>
          <w:kern w:val="2"/>
          <w14:ligatures w14:val="standardContextual"/>
        </w:rPr>
      </w:pPr>
      <w:r w:rsidRPr="00D1658B">
        <w:rPr>
          <w:rFonts w:ascii="Tahoma" w:hAnsi="Tahoma" w:cs="Tahoma"/>
        </w:rPr>
        <w:t>Wzór umowy, parafowany na każdej stronie przez oferenta oraz oświadczenie o gotowości zawarcia umowy z Zamawiającym na warunkach w nim określonych.</w:t>
      </w:r>
    </w:p>
    <w:p w14:paraId="49733401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ind w:left="5664"/>
        <w:jc w:val="both"/>
        <w:rPr>
          <w:rFonts w:ascii="Tahoma" w:eastAsia="Calibri" w:hAnsi="Tahoma" w:cs="Tahoma"/>
        </w:rPr>
      </w:pPr>
    </w:p>
    <w:p w14:paraId="639EF74F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ind w:left="5664"/>
        <w:jc w:val="both"/>
        <w:rPr>
          <w:rFonts w:ascii="Tahoma" w:eastAsia="Calibri" w:hAnsi="Tahoma" w:cs="Tahoma"/>
        </w:rPr>
      </w:pPr>
    </w:p>
    <w:p w14:paraId="64826F95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ind w:left="5664"/>
        <w:jc w:val="both"/>
        <w:rPr>
          <w:rFonts w:ascii="Tahoma" w:eastAsia="Calibri" w:hAnsi="Tahoma" w:cs="Tahoma"/>
        </w:rPr>
      </w:pPr>
    </w:p>
    <w:p w14:paraId="7AFF97D1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ind w:left="5664"/>
        <w:jc w:val="both"/>
        <w:rPr>
          <w:rFonts w:ascii="Tahoma" w:eastAsia="Calibri" w:hAnsi="Tahoma" w:cs="Tahoma"/>
        </w:rPr>
      </w:pPr>
    </w:p>
    <w:p w14:paraId="3A703452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ind w:left="5664"/>
        <w:jc w:val="both"/>
        <w:rPr>
          <w:rFonts w:ascii="Tahoma" w:eastAsia="Calibri" w:hAnsi="Tahoma" w:cs="Tahoma"/>
        </w:rPr>
      </w:pPr>
    </w:p>
    <w:p w14:paraId="7D941051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ind w:left="5664"/>
        <w:jc w:val="both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t xml:space="preserve">………………………………………………. </w:t>
      </w:r>
    </w:p>
    <w:p w14:paraId="3442EE29" w14:textId="77777777" w:rsidR="00072762" w:rsidRPr="00D1658B" w:rsidRDefault="00072762" w:rsidP="00072762">
      <w:pPr>
        <w:autoSpaceDE w:val="0"/>
        <w:autoSpaceDN w:val="0"/>
        <w:adjustRightInd w:val="0"/>
        <w:spacing w:line="320" w:lineRule="atLeast"/>
        <w:ind w:left="5664"/>
        <w:jc w:val="both"/>
        <w:rPr>
          <w:rFonts w:ascii="Tahoma" w:eastAsia="Calibri" w:hAnsi="Tahoma" w:cs="Tahoma"/>
        </w:rPr>
      </w:pPr>
      <w:r w:rsidRPr="00D1658B">
        <w:rPr>
          <w:rFonts w:ascii="Tahoma" w:eastAsia="Calibri" w:hAnsi="Tahoma" w:cs="Tahoma"/>
        </w:rPr>
        <w:t>pieczątki i podpisy upoważnionych przedstawicieli oferenta</w:t>
      </w:r>
    </w:p>
    <w:p w14:paraId="37CCB990" w14:textId="0BCCBADC" w:rsidR="00970894" w:rsidRPr="000D2826" w:rsidRDefault="00970894" w:rsidP="0007276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320" w:lineRule="atLeast"/>
        <w:jc w:val="center"/>
        <w:rPr>
          <w:rFonts w:ascii="Tahoma" w:hAnsi="Tahoma" w:cs="Tahoma"/>
          <w:sz w:val="22"/>
          <w:szCs w:val="22"/>
        </w:rPr>
      </w:pPr>
    </w:p>
    <w:sectPr w:rsidR="00970894" w:rsidRPr="000D2826" w:rsidSect="00DD0E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EB402" w14:textId="77777777" w:rsidR="00D1514F" w:rsidRDefault="00D1514F" w:rsidP="00072762">
      <w:pPr>
        <w:spacing w:after="0" w:line="240" w:lineRule="auto"/>
      </w:pPr>
      <w:r>
        <w:separator/>
      </w:r>
    </w:p>
  </w:endnote>
  <w:endnote w:type="continuationSeparator" w:id="0">
    <w:p w14:paraId="0838F6D5" w14:textId="77777777" w:rsidR="00D1514F" w:rsidRDefault="00D1514F" w:rsidP="0007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78ED3" w14:textId="77777777" w:rsidR="00D1514F" w:rsidRDefault="00D1514F" w:rsidP="00072762">
      <w:pPr>
        <w:spacing w:after="0" w:line="240" w:lineRule="auto"/>
      </w:pPr>
      <w:r>
        <w:separator/>
      </w:r>
    </w:p>
  </w:footnote>
  <w:footnote w:type="continuationSeparator" w:id="0">
    <w:p w14:paraId="66528818" w14:textId="77777777" w:rsidR="00D1514F" w:rsidRDefault="00D1514F" w:rsidP="00072762">
      <w:pPr>
        <w:spacing w:after="0" w:line="240" w:lineRule="auto"/>
      </w:pPr>
      <w:r>
        <w:continuationSeparator/>
      </w:r>
    </w:p>
  </w:footnote>
  <w:footnote w:id="1">
    <w:p w14:paraId="06B762C1" w14:textId="77777777" w:rsidR="00072762" w:rsidRDefault="00072762" w:rsidP="000727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W </w:t>
      </w:r>
      <w:r>
        <w:rPr>
          <w:i/>
          <w:iCs/>
          <w:sz w:val="16"/>
          <w:szCs w:val="16"/>
        </w:rPr>
        <w:t>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przeprowadzenie badania sprawozdania frinansowego.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3F57A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4860C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60CA8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BE2FEE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3593AC7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510D8D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9E001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2CE293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2"/>
    <w:multiLevelType w:val="multilevel"/>
    <w:tmpl w:val="64F8D4AC"/>
    <w:name w:val="WW8Num3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9" w15:restartNumberingAfterBreak="0">
    <w:nsid w:val="00000003"/>
    <w:multiLevelType w:val="multilevel"/>
    <w:tmpl w:val="00000003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  <w:b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b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  <w:b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  <w:b/>
        <w:szCs w:val="22"/>
      </w:rPr>
    </w:lvl>
  </w:abstractNum>
  <w:abstractNum w:abstractNumId="10" w15:restartNumberingAfterBreak="0">
    <w:nsid w:val="00000007"/>
    <w:multiLevelType w:val="singleLevel"/>
    <w:tmpl w:val="62F8427C"/>
    <w:name w:val="WW8Num1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11" w15:restartNumberingAfterBreak="0">
    <w:nsid w:val="00000008"/>
    <w:multiLevelType w:val="multilevel"/>
    <w:tmpl w:val="DF52DC3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9"/>
    <w:multiLevelType w:val="singleLevel"/>
    <w:tmpl w:val="041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3" w15:restartNumberingAfterBreak="0">
    <w:nsid w:val="03157137"/>
    <w:multiLevelType w:val="multilevel"/>
    <w:tmpl w:val="ADD4183C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1A47E4"/>
    <w:multiLevelType w:val="hybridMultilevel"/>
    <w:tmpl w:val="41E8F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506A03"/>
    <w:multiLevelType w:val="hybridMultilevel"/>
    <w:tmpl w:val="D0D062D4"/>
    <w:lvl w:ilvl="0" w:tplc="DF7AE312">
      <w:start w:val="3"/>
      <w:numFmt w:val="decimal"/>
      <w:lvlText w:val="%1."/>
      <w:lvlJc w:val="left"/>
      <w:pPr>
        <w:ind w:left="284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0AEB7F4C"/>
    <w:multiLevelType w:val="hybridMultilevel"/>
    <w:tmpl w:val="6C3C95E8"/>
    <w:lvl w:ilvl="0" w:tplc="52CCEA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BB49D4"/>
    <w:multiLevelType w:val="hybridMultilevel"/>
    <w:tmpl w:val="31120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A7CDD"/>
    <w:multiLevelType w:val="hybridMultilevel"/>
    <w:tmpl w:val="DE3E7084"/>
    <w:lvl w:ilvl="0" w:tplc="B996443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1FAF3AB9"/>
    <w:multiLevelType w:val="multilevel"/>
    <w:tmpl w:val="3448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235942E4"/>
    <w:multiLevelType w:val="hybridMultilevel"/>
    <w:tmpl w:val="CA0E3446"/>
    <w:lvl w:ilvl="0" w:tplc="EAFA3F8C">
      <w:start w:val="1"/>
      <w:numFmt w:val="decimal"/>
      <w:lvlText w:val="%1."/>
      <w:lvlJc w:val="left"/>
      <w:pPr>
        <w:ind w:left="525"/>
      </w:pPr>
      <w:rPr>
        <w:rFonts w:ascii="Tahoma" w:eastAsia="Calibri" w:hAnsi="Tahoma" w:cs="Tahoma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AD194">
      <w:start w:val="1"/>
      <w:numFmt w:val="decimal"/>
      <w:lvlText w:val="%2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EDD48">
      <w:start w:val="1"/>
      <w:numFmt w:val="lowerRoman"/>
      <w:lvlText w:val="%3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29D66">
      <w:start w:val="1"/>
      <w:numFmt w:val="decimal"/>
      <w:lvlText w:val="%4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21EF4">
      <w:start w:val="1"/>
      <w:numFmt w:val="lowerLetter"/>
      <w:lvlText w:val="%5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00BA2">
      <w:start w:val="1"/>
      <w:numFmt w:val="lowerRoman"/>
      <w:lvlText w:val="%6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87632">
      <w:start w:val="1"/>
      <w:numFmt w:val="decimal"/>
      <w:lvlText w:val="%7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C421A">
      <w:start w:val="1"/>
      <w:numFmt w:val="lowerLetter"/>
      <w:lvlText w:val="%8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E5124">
      <w:start w:val="1"/>
      <w:numFmt w:val="lowerRoman"/>
      <w:lvlText w:val="%9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585EA0"/>
    <w:multiLevelType w:val="hybridMultilevel"/>
    <w:tmpl w:val="FB6AD404"/>
    <w:lvl w:ilvl="0" w:tplc="6F08ED3A">
      <w:start w:val="2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Tahoma" w:hAnsi="Tahoma" w:cs="Tahoma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07900"/>
    <w:multiLevelType w:val="hybridMultilevel"/>
    <w:tmpl w:val="BA4218D0"/>
    <w:lvl w:ilvl="0" w:tplc="6B66BD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F7C6A"/>
    <w:multiLevelType w:val="multilevel"/>
    <w:tmpl w:val="FEE64A04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DEE251F"/>
    <w:multiLevelType w:val="hybridMultilevel"/>
    <w:tmpl w:val="D5FCBD08"/>
    <w:lvl w:ilvl="0" w:tplc="205272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200259"/>
    <w:multiLevelType w:val="multilevel"/>
    <w:tmpl w:val="ADD4183C"/>
    <w:numStyleLink w:val="Styl2"/>
  </w:abstractNum>
  <w:abstractNum w:abstractNumId="26" w15:restartNumberingAfterBreak="0">
    <w:nsid w:val="43D6322A"/>
    <w:multiLevelType w:val="hybridMultilevel"/>
    <w:tmpl w:val="4A10D5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4A64EE5"/>
    <w:multiLevelType w:val="hybridMultilevel"/>
    <w:tmpl w:val="8A706B88"/>
    <w:lvl w:ilvl="0" w:tplc="B24EEA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C5BC2"/>
    <w:multiLevelType w:val="hybridMultilevel"/>
    <w:tmpl w:val="EC0C3832"/>
    <w:lvl w:ilvl="0" w:tplc="04150019">
      <w:start w:val="1"/>
      <w:numFmt w:val="low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9" w15:restartNumberingAfterBreak="0">
    <w:nsid w:val="46CBEF5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8274B85"/>
    <w:multiLevelType w:val="multilevel"/>
    <w:tmpl w:val="3A8C7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92F5300"/>
    <w:multiLevelType w:val="hybridMultilevel"/>
    <w:tmpl w:val="FC140D7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9C39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ABCEEB0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ED64D7"/>
    <w:multiLevelType w:val="hybridMultilevel"/>
    <w:tmpl w:val="97B6C314"/>
    <w:lvl w:ilvl="0" w:tplc="A112ACC6">
      <w:start w:val="2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90198"/>
    <w:multiLevelType w:val="hybridMultilevel"/>
    <w:tmpl w:val="6B8675BA"/>
    <w:lvl w:ilvl="0" w:tplc="F00235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716C0"/>
    <w:multiLevelType w:val="multilevel"/>
    <w:tmpl w:val="EB32A1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4822604"/>
    <w:multiLevelType w:val="hybridMultilevel"/>
    <w:tmpl w:val="411C3E00"/>
    <w:lvl w:ilvl="0" w:tplc="EAAA0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4198E"/>
    <w:multiLevelType w:val="hybridMultilevel"/>
    <w:tmpl w:val="021C5F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6F45E1F"/>
    <w:multiLevelType w:val="hybridMultilevel"/>
    <w:tmpl w:val="44AA805C"/>
    <w:lvl w:ilvl="0" w:tplc="B036B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E27E2"/>
    <w:multiLevelType w:val="hybridMultilevel"/>
    <w:tmpl w:val="7D243FAC"/>
    <w:lvl w:ilvl="0" w:tplc="0ADAD194">
      <w:start w:val="1"/>
      <w:numFmt w:val="decimal"/>
      <w:lvlText w:val="%1)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B66EB"/>
    <w:multiLevelType w:val="hybridMultilevel"/>
    <w:tmpl w:val="064A80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9C1DF9"/>
    <w:multiLevelType w:val="hybridMultilevel"/>
    <w:tmpl w:val="A5CAC7F8"/>
    <w:lvl w:ilvl="0" w:tplc="0F742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134119"/>
    <w:multiLevelType w:val="hybridMultilevel"/>
    <w:tmpl w:val="59CC60EC"/>
    <w:lvl w:ilvl="0" w:tplc="A0B0E6B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C50DC"/>
    <w:multiLevelType w:val="hybridMultilevel"/>
    <w:tmpl w:val="85B02060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FFE381B"/>
    <w:multiLevelType w:val="hybridMultilevel"/>
    <w:tmpl w:val="C0E2114C"/>
    <w:lvl w:ilvl="0" w:tplc="E390B836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Tahoma" w:hAnsi="Tahoma" w:cs="Tahoma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D36093"/>
    <w:multiLevelType w:val="hybridMultilevel"/>
    <w:tmpl w:val="F4B42CB2"/>
    <w:lvl w:ilvl="0" w:tplc="0E0C4D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572F3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96AA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C621A4F"/>
    <w:multiLevelType w:val="hybridMultilevel"/>
    <w:tmpl w:val="9EB65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C48BD"/>
    <w:multiLevelType w:val="hybridMultilevel"/>
    <w:tmpl w:val="DBDE5F14"/>
    <w:lvl w:ilvl="0" w:tplc="D912184E">
      <w:start w:val="1"/>
      <w:numFmt w:val="decimal"/>
      <w:lvlText w:val="%1)"/>
      <w:lvlJc w:val="left"/>
      <w:rPr>
        <w:rFonts w:ascii="Tahoma" w:eastAsiaTheme="minorHAnsi" w:hAnsi="Tahoma" w:cs="Tahom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28732968">
    <w:abstractNumId w:val="8"/>
  </w:num>
  <w:num w:numId="2" w16cid:durableId="960264136">
    <w:abstractNumId w:val="9"/>
  </w:num>
  <w:num w:numId="3" w16cid:durableId="2074501194">
    <w:abstractNumId w:val="10"/>
  </w:num>
  <w:num w:numId="4" w16cid:durableId="1015497683">
    <w:abstractNumId w:val="11"/>
  </w:num>
  <w:num w:numId="5" w16cid:durableId="1144010798">
    <w:abstractNumId w:val="12"/>
  </w:num>
  <w:num w:numId="6" w16cid:durableId="1947887003">
    <w:abstractNumId w:val="35"/>
  </w:num>
  <w:num w:numId="7" w16cid:durableId="1128276136">
    <w:abstractNumId w:val="19"/>
  </w:num>
  <w:num w:numId="8" w16cid:durableId="401221642">
    <w:abstractNumId w:val="39"/>
  </w:num>
  <w:num w:numId="9" w16cid:durableId="946351253">
    <w:abstractNumId w:val="18"/>
  </w:num>
  <w:num w:numId="10" w16cid:durableId="129788684">
    <w:abstractNumId w:val="23"/>
  </w:num>
  <w:num w:numId="11" w16cid:durableId="1970087810">
    <w:abstractNumId w:val="28"/>
  </w:num>
  <w:num w:numId="12" w16cid:durableId="1487865745">
    <w:abstractNumId w:val="42"/>
  </w:num>
  <w:num w:numId="13" w16cid:durableId="1813911159">
    <w:abstractNumId w:val="17"/>
  </w:num>
  <w:num w:numId="14" w16cid:durableId="319189910">
    <w:abstractNumId w:val="15"/>
  </w:num>
  <w:num w:numId="15" w16cid:durableId="1705210306">
    <w:abstractNumId w:val="36"/>
  </w:num>
  <w:num w:numId="16" w16cid:durableId="1996836949">
    <w:abstractNumId w:val="24"/>
  </w:num>
  <w:num w:numId="17" w16cid:durableId="270019413">
    <w:abstractNumId w:val="43"/>
  </w:num>
  <w:num w:numId="18" w16cid:durableId="1749228217">
    <w:abstractNumId w:val="27"/>
  </w:num>
  <w:num w:numId="19" w16cid:durableId="1100292206">
    <w:abstractNumId w:val="26"/>
  </w:num>
  <w:num w:numId="20" w16cid:durableId="1063215313">
    <w:abstractNumId w:val="32"/>
  </w:num>
  <w:num w:numId="21" w16cid:durableId="653727715">
    <w:abstractNumId w:val="16"/>
  </w:num>
  <w:num w:numId="22" w16cid:durableId="232544059">
    <w:abstractNumId w:val="40"/>
  </w:num>
  <w:num w:numId="23" w16cid:durableId="250045803">
    <w:abstractNumId w:val="13"/>
  </w:num>
  <w:num w:numId="24" w16cid:durableId="1440104113">
    <w:abstractNumId w:val="25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ahoma" w:hAnsi="Tahoma" w:cs="Tahoma" w:hint="default"/>
          <w:sz w:val="22"/>
          <w:szCs w:val="22"/>
        </w:rPr>
      </w:lvl>
    </w:lvlOverride>
  </w:num>
  <w:num w:numId="25" w16cid:durableId="694229096">
    <w:abstractNumId w:val="31"/>
  </w:num>
  <w:num w:numId="26" w16cid:durableId="1787116341">
    <w:abstractNumId w:val="41"/>
  </w:num>
  <w:num w:numId="27" w16cid:durableId="1934433627">
    <w:abstractNumId w:val="25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ahoma" w:hAnsi="Tahoma" w:cs="Tahoma" w:hint="default"/>
          <w:sz w:val="22"/>
          <w:szCs w:val="22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8" w16cid:durableId="486943641">
    <w:abstractNumId w:val="7"/>
  </w:num>
  <w:num w:numId="29" w16cid:durableId="996375892">
    <w:abstractNumId w:val="6"/>
  </w:num>
  <w:num w:numId="30" w16cid:durableId="1441534296">
    <w:abstractNumId w:val="5"/>
  </w:num>
  <w:num w:numId="31" w16cid:durableId="583418339">
    <w:abstractNumId w:val="4"/>
  </w:num>
  <w:num w:numId="32" w16cid:durableId="1490559879">
    <w:abstractNumId w:val="0"/>
  </w:num>
  <w:num w:numId="33" w16cid:durableId="747339506">
    <w:abstractNumId w:val="29"/>
  </w:num>
  <w:num w:numId="34" w16cid:durableId="1827894373">
    <w:abstractNumId w:val="45"/>
  </w:num>
  <w:num w:numId="35" w16cid:durableId="488910755">
    <w:abstractNumId w:val="1"/>
  </w:num>
  <w:num w:numId="36" w16cid:durableId="1033923686">
    <w:abstractNumId w:val="2"/>
  </w:num>
  <w:num w:numId="37" w16cid:durableId="53086875">
    <w:abstractNumId w:val="30"/>
  </w:num>
  <w:num w:numId="38" w16cid:durableId="109059558">
    <w:abstractNumId w:val="3"/>
  </w:num>
  <w:num w:numId="39" w16cid:durableId="1257716308">
    <w:abstractNumId w:val="14"/>
  </w:num>
  <w:num w:numId="40" w16cid:durableId="281570065">
    <w:abstractNumId w:val="47"/>
  </w:num>
  <w:num w:numId="41" w16cid:durableId="1274481144">
    <w:abstractNumId w:val="46"/>
  </w:num>
  <w:num w:numId="42" w16cid:durableId="1560819381">
    <w:abstractNumId w:val="20"/>
  </w:num>
  <w:num w:numId="43" w16cid:durableId="1119684819">
    <w:abstractNumId w:val="38"/>
  </w:num>
  <w:num w:numId="44" w16cid:durableId="321784182">
    <w:abstractNumId w:val="25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ahoma" w:hAnsi="Tahoma" w:cs="Tahoma" w:hint="default"/>
          <w:sz w:val="22"/>
          <w:szCs w:val="22"/>
        </w:rPr>
      </w:lvl>
    </w:lvlOverride>
  </w:num>
  <w:num w:numId="45" w16cid:durableId="1122840677">
    <w:abstractNumId w:val="21"/>
  </w:num>
  <w:num w:numId="46" w16cid:durableId="174274178">
    <w:abstractNumId w:val="33"/>
  </w:num>
  <w:num w:numId="47" w16cid:durableId="921908776">
    <w:abstractNumId w:val="44"/>
  </w:num>
  <w:num w:numId="48" w16cid:durableId="1484471551">
    <w:abstractNumId w:val="22"/>
  </w:num>
  <w:num w:numId="49" w16cid:durableId="549003848">
    <w:abstractNumId w:val="37"/>
  </w:num>
  <w:num w:numId="50" w16cid:durableId="5354329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A5"/>
    <w:rsid w:val="00072762"/>
    <w:rsid w:val="000D2826"/>
    <w:rsid w:val="00155828"/>
    <w:rsid w:val="00282E70"/>
    <w:rsid w:val="00295A6A"/>
    <w:rsid w:val="002971DE"/>
    <w:rsid w:val="003828F7"/>
    <w:rsid w:val="004C3AC8"/>
    <w:rsid w:val="004E3FA3"/>
    <w:rsid w:val="00575052"/>
    <w:rsid w:val="00587F95"/>
    <w:rsid w:val="00610C14"/>
    <w:rsid w:val="00724B81"/>
    <w:rsid w:val="007608BB"/>
    <w:rsid w:val="00970894"/>
    <w:rsid w:val="00985AA5"/>
    <w:rsid w:val="00985EA0"/>
    <w:rsid w:val="009B2E4A"/>
    <w:rsid w:val="00A05011"/>
    <w:rsid w:val="00A8475F"/>
    <w:rsid w:val="00B53DCD"/>
    <w:rsid w:val="00BE2325"/>
    <w:rsid w:val="00C0663B"/>
    <w:rsid w:val="00D1514F"/>
    <w:rsid w:val="00DD0E01"/>
    <w:rsid w:val="00E71A6A"/>
    <w:rsid w:val="00E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0B10"/>
  <w15:chartTrackingRefBased/>
  <w15:docId w15:val="{267FD549-49EA-494D-A0FC-1FFFA013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AA5"/>
    <w:rPr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85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AA5"/>
    <w:pPr>
      <w:ind w:left="720"/>
      <w:contextualSpacing/>
    </w:pPr>
  </w:style>
  <w:style w:type="table" w:styleId="Tabela-Siatka">
    <w:name w:val="Table Grid"/>
    <w:basedOn w:val="Standardowy"/>
    <w:uiPriority w:val="59"/>
    <w:rsid w:val="0098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85AA5"/>
    <w:rPr>
      <w:color w:val="0000FF"/>
      <w:u w:val="single"/>
    </w:rPr>
  </w:style>
  <w:style w:type="paragraph" w:customStyle="1" w:styleId="Akapitzlist1">
    <w:name w:val="Akapit z listą1"/>
    <w:basedOn w:val="Normalny"/>
    <w:rsid w:val="00985AA5"/>
    <w:pPr>
      <w:spacing w:after="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Tekstpodstawowywcity">
    <w:name w:val="Body Text Indent"/>
    <w:basedOn w:val="Normalny"/>
    <w:link w:val="TekstpodstawowywcityZnak"/>
    <w:rsid w:val="00985AA5"/>
    <w:pPr>
      <w:suppressAutoHyphens/>
      <w:spacing w:before="200" w:after="120" w:line="320" w:lineRule="atLeast"/>
      <w:ind w:left="283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5AA5"/>
    <w:rPr>
      <w:rFonts w:ascii="Arial" w:eastAsia="Times New Roman" w:hAnsi="Arial" w:cs="Arial"/>
      <w:szCs w:val="20"/>
      <w:lang w:eastAsia="zh-CN"/>
    </w:rPr>
  </w:style>
  <w:style w:type="paragraph" w:customStyle="1" w:styleId="Default">
    <w:name w:val="Default"/>
    <w:rsid w:val="00985AA5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985AA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9"/>
    <w:rsid w:val="00985A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0C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0C14"/>
    <w:rPr>
      <w:lang w:eastAsia="pl-PL"/>
    </w:rPr>
  </w:style>
  <w:style w:type="character" w:styleId="Pogrubienie">
    <w:name w:val="Strong"/>
    <w:uiPriority w:val="99"/>
    <w:qFormat/>
    <w:rsid w:val="00610C14"/>
    <w:rPr>
      <w:b/>
      <w:bCs/>
    </w:rPr>
  </w:style>
  <w:style w:type="paragraph" w:styleId="Tytu">
    <w:name w:val="Title"/>
    <w:basedOn w:val="Normalny"/>
    <w:next w:val="Podtytu"/>
    <w:link w:val="TytuZnak"/>
    <w:uiPriority w:val="99"/>
    <w:qFormat/>
    <w:rsid w:val="00610C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610C1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pkt">
    <w:name w:val="pkt"/>
    <w:basedOn w:val="Normalny"/>
    <w:uiPriority w:val="99"/>
    <w:rsid w:val="00610C1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uiPriority w:val="99"/>
    <w:rsid w:val="00610C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610C14"/>
    <w:pPr>
      <w:numPr>
        <w:ilvl w:val="1"/>
      </w:numPr>
      <w:spacing w:after="0" w:line="240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610C14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28F7"/>
    <w:rPr>
      <w:color w:val="605E5C"/>
      <w:shd w:val="clear" w:color="auto" w:fill="E1DFDD"/>
    </w:rPr>
  </w:style>
  <w:style w:type="character" w:customStyle="1" w:styleId="apple-style-span">
    <w:name w:val="apple-style-span"/>
    <w:basedOn w:val="Domylnaczcionkaakapitu"/>
    <w:uiPriority w:val="99"/>
    <w:rsid w:val="00BE2325"/>
  </w:style>
  <w:style w:type="paragraph" w:styleId="Nagwek">
    <w:name w:val="header"/>
    <w:basedOn w:val="Normalny"/>
    <w:link w:val="NagwekZnak"/>
    <w:uiPriority w:val="99"/>
    <w:rsid w:val="00BE23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E2325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2">
    <w:name w:val="Styl2"/>
    <w:rsid w:val="00BE2325"/>
    <w:pPr>
      <w:numPr>
        <w:numId w:val="2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2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27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2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E6AA-4DAA-4288-A1B0-F06B21AE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3233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Marlena</cp:lastModifiedBy>
  <cp:revision>12</cp:revision>
  <dcterms:created xsi:type="dcterms:W3CDTF">2023-12-15T11:20:00Z</dcterms:created>
  <dcterms:modified xsi:type="dcterms:W3CDTF">2024-12-12T11:43:00Z</dcterms:modified>
</cp:coreProperties>
</file>